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D72D7F">
      <w:pPr>
        <w:pStyle w:val="Heading1"/>
      </w:pPr>
      <w:bookmarkStart w:id="0" w:name="_Hlk23503330"/>
      <w:r>
        <w:rPr>
          <w:noProof/>
        </w:rPr>
        <w:t>P</w:t>
      </w:r>
      <w:r w:rsidR="00392CEC" w:rsidRPr="00392CEC">
        <w:rPr>
          <w:noProof/>
        </w:rPr>
        <w:t xml:space="preserve">roposal </w:t>
      </w:r>
      <w:r>
        <w:t>I</w:t>
      </w:r>
      <w:r w:rsidR="00392CEC" w:rsidRPr="00392CEC">
        <w:t>nstructions</w:t>
      </w:r>
    </w:p>
    <w:p w14:paraId="11C7075D" w14:textId="7D2A0C85" w:rsidR="00392CEC" w:rsidRPr="00C71976" w:rsidRDefault="00D84AC9" w:rsidP="00C71976">
      <w:pPr>
        <w:pStyle w:val="Body"/>
        <w:jc w:val="center"/>
        <w:rPr>
          <w:b/>
          <w:bCs/>
        </w:rPr>
      </w:pPr>
      <w:r>
        <w:rPr>
          <w:b/>
          <w:bCs/>
        </w:rPr>
        <w:t xml:space="preserve">Michigan </w:t>
      </w:r>
      <w:r w:rsidR="00392CEC" w:rsidRPr="00C71976">
        <w:rPr>
          <w:b/>
          <w:bCs/>
        </w:rPr>
        <w:t>Department of</w:t>
      </w:r>
      <w:r>
        <w:rPr>
          <w:b/>
          <w:bCs/>
        </w:rPr>
        <w:t xml:space="preserve"> Education</w:t>
      </w:r>
    </w:p>
    <w:p w14:paraId="499C8A3E" w14:textId="74BF5A02" w:rsidR="00D84AC9" w:rsidRPr="000B2A00" w:rsidRDefault="00D84AC9" w:rsidP="00D84AC9">
      <w:pPr>
        <w:spacing w:after="0"/>
        <w:jc w:val="center"/>
        <w:rPr>
          <w:b/>
          <w:sz w:val="24"/>
          <w:szCs w:val="24"/>
        </w:rPr>
      </w:pPr>
      <w:r w:rsidRPr="00B26151">
        <w:rPr>
          <w:b/>
          <w:sz w:val="24"/>
          <w:szCs w:val="24"/>
        </w:rPr>
        <w:t>Web Development Services for Library of Michigan</w:t>
      </w:r>
    </w:p>
    <w:p w14:paraId="08E9750C" w14:textId="7E1AC0D4" w:rsidR="00392CEC" w:rsidRPr="00C71976" w:rsidRDefault="00392CEC" w:rsidP="00C71976">
      <w:pPr>
        <w:pStyle w:val="Body"/>
        <w:spacing w:after="360"/>
        <w:jc w:val="center"/>
        <w:rPr>
          <w:b/>
          <w:bCs/>
        </w:rPr>
      </w:pPr>
      <w:r w:rsidRPr="00C71976">
        <w:rPr>
          <w:b/>
          <w:bCs/>
        </w:rPr>
        <w:t xml:space="preserve">Request for Proposal No. </w:t>
      </w:r>
      <w:r w:rsidR="007F48EB">
        <w:rPr>
          <w:b/>
          <w:bCs/>
        </w:rPr>
        <w:t>260000001772</w:t>
      </w:r>
    </w:p>
    <w:p w14:paraId="08C09328" w14:textId="77777777" w:rsidR="00D84AC9" w:rsidRPr="000B2A00" w:rsidRDefault="00D84AC9" w:rsidP="00D84AC9">
      <w:pPr>
        <w:spacing w:after="0"/>
        <w:jc w:val="center"/>
        <w:rPr>
          <w:bCs/>
          <w:sz w:val="24"/>
          <w:szCs w:val="24"/>
        </w:rPr>
      </w:pPr>
      <w:r w:rsidRPr="000B2A00">
        <w:rPr>
          <w:bCs/>
          <w:sz w:val="24"/>
          <w:szCs w:val="24"/>
        </w:rPr>
        <w:t xml:space="preserve">Solicitation Manager Name: </w:t>
      </w:r>
      <w:r w:rsidRPr="00596A4E">
        <w:rPr>
          <w:bCs/>
          <w:sz w:val="24"/>
          <w:szCs w:val="24"/>
        </w:rPr>
        <w:t>Jenny Manar</w:t>
      </w:r>
    </w:p>
    <w:p w14:paraId="5EDA2D03" w14:textId="77777777" w:rsidR="00D84AC9" w:rsidRPr="000B2A00" w:rsidRDefault="00D84AC9" w:rsidP="00D84AC9">
      <w:pPr>
        <w:spacing w:after="0"/>
        <w:jc w:val="center"/>
        <w:rPr>
          <w:bCs/>
          <w:sz w:val="24"/>
          <w:szCs w:val="24"/>
        </w:rPr>
      </w:pPr>
      <w:r w:rsidRPr="000B2A00">
        <w:rPr>
          <w:bCs/>
          <w:sz w:val="24"/>
          <w:szCs w:val="24"/>
        </w:rPr>
        <w:t xml:space="preserve">Direct Phone: </w:t>
      </w:r>
      <w:r>
        <w:rPr>
          <w:bCs/>
          <w:sz w:val="24"/>
          <w:szCs w:val="24"/>
        </w:rPr>
        <w:t>517-241-2170</w:t>
      </w:r>
    </w:p>
    <w:p w14:paraId="72FDB0DE" w14:textId="77777777" w:rsidR="00D84AC9" w:rsidRPr="000B2A00" w:rsidRDefault="00D84AC9" w:rsidP="00D84AC9">
      <w:pPr>
        <w:spacing w:after="0"/>
        <w:jc w:val="center"/>
        <w:rPr>
          <w:bCs/>
          <w:sz w:val="24"/>
          <w:szCs w:val="24"/>
        </w:rPr>
      </w:pPr>
      <w:r w:rsidRPr="000B2A00">
        <w:rPr>
          <w:bCs/>
          <w:sz w:val="24"/>
          <w:szCs w:val="24"/>
        </w:rPr>
        <w:t xml:space="preserve">Email: </w:t>
      </w:r>
      <w:r>
        <w:rPr>
          <w:bCs/>
          <w:sz w:val="24"/>
          <w:szCs w:val="24"/>
        </w:rPr>
        <w:t>manarj</w:t>
      </w:r>
      <w:r w:rsidRPr="000B2A00">
        <w:rPr>
          <w:bCs/>
          <w:sz w:val="24"/>
          <w:szCs w:val="24"/>
        </w:rPr>
        <w:t>@michigan.gov</w:t>
      </w:r>
    </w:p>
    <w:p w14:paraId="33F8FBDB" w14:textId="77777777" w:rsidR="00D84AC9" w:rsidRDefault="00D84AC9" w:rsidP="00C71976">
      <w:pPr>
        <w:pStyle w:val="Body"/>
        <w:jc w:val="center"/>
      </w:pPr>
    </w:p>
    <w:p w14:paraId="3E871F8A" w14:textId="11F9B748" w:rsidR="00392CEC" w:rsidRPr="00C71976" w:rsidRDefault="00392CEC" w:rsidP="00C71976">
      <w:pPr>
        <w:pStyle w:val="Body"/>
        <w:jc w:val="center"/>
        <w:rPr>
          <w:b/>
          <w:bCs/>
        </w:rPr>
      </w:pPr>
      <w:r w:rsidRPr="00C71976">
        <w:rPr>
          <w:b/>
          <w:bCs/>
        </w:rPr>
        <w:t>This is a Request for Proposal (RFP) for:</w:t>
      </w:r>
    </w:p>
    <w:p w14:paraId="214C7B7D" w14:textId="3AAB7CA0" w:rsidR="0015087E" w:rsidRDefault="0015087E" w:rsidP="0015087E">
      <w:pPr>
        <w:autoSpaceDE w:val="0"/>
        <w:autoSpaceDN w:val="0"/>
        <w:adjustRightInd w:val="0"/>
        <w:spacing w:after="120"/>
        <w:rPr>
          <w:rFonts w:ascii="Arial" w:eastAsia="Times New Roman" w:hAnsi="Arial" w:cs="Arial"/>
          <w:iCs/>
          <w:color w:val="000000"/>
        </w:rPr>
      </w:pPr>
      <w:r w:rsidRPr="001E4301">
        <w:rPr>
          <w:rFonts w:ascii="Arial" w:eastAsia="Times New Roman" w:hAnsi="Arial" w:cs="Arial"/>
          <w:iCs/>
          <w:color w:val="000000"/>
        </w:rPr>
        <w:t>The Library of Michigan is seeking a robust web development contractor that can provide a wide array of</w:t>
      </w:r>
      <w:r w:rsidR="00D43329" w:rsidRPr="001E4301">
        <w:rPr>
          <w:rFonts w:ascii="Arial" w:eastAsia="Times New Roman" w:hAnsi="Arial" w:cs="Arial"/>
          <w:iCs/>
          <w:color w:val="000000"/>
        </w:rPr>
        <w:t xml:space="preserve"> services</w:t>
      </w:r>
      <w:r w:rsidRPr="001E4301">
        <w:rPr>
          <w:rFonts w:ascii="Arial" w:eastAsia="Times New Roman" w:hAnsi="Arial" w:cs="Arial"/>
          <w:iCs/>
          <w:color w:val="000000"/>
        </w:rPr>
        <w:t xml:space="preserve"> </w:t>
      </w:r>
      <w:r w:rsidR="00D43329" w:rsidRPr="001E4301">
        <w:rPr>
          <w:rFonts w:ascii="Arial" w:eastAsia="Times New Roman" w:hAnsi="Arial" w:cs="Arial"/>
          <w:iCs/>
          <w:color w:val="000000"/>
        </w:rPr>
        <w:t>including</w:t>
      </w:r>
      <w:r w:rsidR="00CC7892" w:rsidRPr="001E4301">
        <w:rPr>
          <w:rFonts w:ascii="Arial" w:eastAsia="Times New Roman" w:hAnsi="Arial" w:cs="Arial"/>
          <w:iCs/>
          <w:color w:val="000000"/>
        </w:rPr>
        <w:t xml:space="preserve"> development,</w:t>
      </w:r>
      <w:r w:rsidRPr="001E4301">
        <w:rPr>
          <w:rFonts w:ascii="Arial" w:eastAsia="Times New Roman" w:hAnsi="Arial" w:cs="Arial"/>
          <w:iCs/>
          <w:color w:val="000000"/>
        </w:rPr>
        <w:t xml:space="preserve"> integration, and maintenanc</w:t>
      </w:r>
      <w:r w:rsidR="00CC7892" w:rsidRPr="001E4301">
        <w:rPr>
          <w:rFonts w:ascii="Arial" w:eastAsia="Times New Roman" w:hAnsi="Arial" w:cs="Arial"/>
          <w:iCs/>
          <w:color w:val="000000"/>
        </w:rPr>
        <w:t xml:space="preserve">e with a </w:t>
      </w:r>
      <w:r w:rsidR="00763C9C" w:rsidRPr="001E4301">
        <w:rPr>
          <w:rFonts w:ascii="Arial" w:eastAsia="Times New Roman" w:hAnsi="Arial" w:cs="Arial"/>
          <w:iCs/>
          <w:color w:val="000000"/>
        </w:rPr>
        <w:t xml:space="preserve">comprehensive </w:t>
      </w:r>
      <w:r w:rsidR="00CC7892" w:rsidRPr="001E4301">
        <w:rPr>
          <w:rFonts w:ascii="Arial" w:eastAsia="Times New Roman" w:hAnsi="Arial" w:cs="Arial"/>
          <w:iCs/>
          <w:color w:val="000000"/>
        </w:rPr>
        <w:t>understanding of</w:t>
      </w:r>
      <w:r w:rsidR="00E21FDA" w:rsidRPr="001E4301">
        <w:rPr>
          <w:rFonts w:ascii="Arial" w:eastAsia="Times New Roman" w:hAnsi="Arial" w:cs="Arial"/>
          <w:iCs/>
          <w:color w:val="000000"/>
        </w:rPr>
        <w:t xml:space="preserve"> connecting with</w:t>
      </w:r>
      <w:r w:rsidR="00CC7892" w:rsidRPr="001E4301">
        <w:rPr>
          <w:rFonts w:ascii="Arial" w:eastAsia="Times New Roman" w:hAnsi="Arial" w:cs="Arial"/>
          <w:iCs/>
          <w:color w:val="000000"/>
        </w:rPr>
        <w:t xml:space="preserve"> </w:t>
      </w:r>
      <w:r w:rsidR="00E21FDA" w:rsidRPr="001E4301">
        <w:rPr>
          <w:rFonts w:ascii="Arial" w:eastAsia="Times New Roman" w:hAnsi="Arial" w:cs="Arial"/>
          <w:iCs/>
          <w:color w:val="000000"/>
        </w:rPr>
        <w:t xml:space="preserve">library-based </w:t>
      </w:r>
      <w:r w:rsidR="00CC7892" w:rsidRPr="001E4301">
        <w:rPr>
          <w:rFonts w:ascii="Arial" w:eastAsia="Times New Roman" w:hAnsi="Arial" w:cs="Arial"/>
          <w:iCs/>
          <w:color w:val="000000"/>
        </w:rPr>
        <w:t>systems.</w:t>
      </w:r>
    </w:p>
    <w:p w14:paraId="68062AED" w14:textId="77777777" w:rsidR="00392CEC" w:rsidRPr="00C71976" w:rsidRDefault="00392CEC" w:rsidP="00C71976">
      <w:pPr>
        <w:pStyle w:val="Body"/>
        <w:jc w:val="center"/>
        <w:rPr>
          <w:b/>
          <w:bCs/>
          <w:iCs/>
        </w:rPr>
      </w:pPr>
      <w:r w:rsidRPr="00C71976">
        <w:rPr>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2E4860">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4FA9A82E" w14:textId="77777777" w:rsidR="00392CEC" w:rsidRPr="00392CEC" w:rsidRDefault="00392CEC" w:rsidP="00C71976">
            <w:pPr>
              <w:pStyle w:val="TableBody"/>
            </w:pPr>
            <w:r w:rsidRPr="00392CEC">
              <w:t>Event</w:t>
            </w:r>
          </w:p>
        </w:tc>
        <w:tc>
          <w:tcPr>
            <w:tcW w:w="2520" w:type="dxa"/>
            <w:shd w:val="clear" w:color="auto" w:fill="0067AC"/>
          </w:tcPr>
          <w:p w14:paraId="3AA5BDA2" w14:textId="77777777" w:rsidR="00392CEC" w:rsidRPr="00392CEC" w:rsidRDefault="00392CEC" w:rsidP="00C71976">
            <w:pPr>
              <w:pStyle w:val="TableBody"/>
            </w:pPr>
            <w:r w:rsidRPr="00392CEC">
              <w:t>Time</w:t>
            </w:r>
          </w:p>
        </w:tc>
        <w:tc>
          <w:tcPr>
            <w:tcW w:w="2335" w:type="dxa"/>
            <w:shd w:val="clear" w:color="auto" w:fill="0067AC"/>
          </w:tcPr>
          <w:p w14:paraId="0368D04A" w14:textId="77777777" w:rsidR="00392CEC" w:rsidRPr="00392CEC" w:rsidRDefault="00392CEC" w:rsidP="00C71976">
            <w:pPr>
              <w:pStyle w:val="TableBody"/>
            </w:pPr>
            <w:r w:rsidRPr="00392CEC">
              <w:t>Date</w:t>
            </w:r>
          </w:p>
        </w:tc>
      </w:tr>
      <w:tr w:rsidR="00392CEC" w:rsidRPr="00392CEC" w14:paraId="63F1A9B5" w14:textId="77777777" w:rsidTr="003005E5">
        <w:trPr>
          <w:jc w:val="center"/>
        </w:trPr>
        <w:tc>
          <w:tcPr>
            <w:tcW w:w="4500" w:type="dxa"/>
          </w:tcPr>
          <w:p w14:paraId="3845FC3A" w14:textId="77777777" w:rsidR="00392CEC" w:rsidRPr="00C71976" w:rsidRDefault="00392CEC" w:rsidP="00C71976">
            <w:pPr>
              <w:pStyle w:val="TableBody"/>
              <w:rPr>
                <w:b/>
              </w:rPr>
            </w:pPr>
            <w:r w:rsidRPr="00C71976">
              <w:rPr>
                <w:b/>
              </w:rPr>
              <w:t xml:space="preserve">RFP </w:t>
            </w:r>
            <w:r w:rsidRPr="00C71976">
              <w:rPr>
                <w:rStyle w:val="Strong"/>
                <w:bCs w:val="0"/>
              </w:rPr>
              <w:t>issue</w:t>
            </w:r>
            <w:r w:rsidRPr="00C71976">
              <w:rPr>
                <w:b/>
              </w:rPr>
              <w:t xml:space="preserve"> date</w:t>
            </w:r>
          </w:p>
        </w:tc>
        <w:tc>
          <w:tcPr>
            <w:tcW w:w="2520" w:type="dxa"/>
          </w:tcPr>
          <w:p w14:paraId="6FEA05E6" w14:textId="77777777" w:rsidR="00392CEC" w:rsidRPr="00392CEC" w:rsidRDefault="00392CEC" w:rsidP="00C71976">
            <w:pPr>
              <w:pStyle w:val="TableBody"/>
            </w:pPr>
            <w:r w:rsidRPr="00392CEC">
              <w:t>N/A</w:t>
            </w:r>
          </w:p>
        </w:tc>
        <w:sdt>
          <w:sdtPr>
            <w:alias w:val="Date"/>
            <w:tag w:val="Date"/>
            <w:id w:val="-775253671"/>
            <w:placeholder>
              <w:docPart w:val="8AE7575299D242148F722730EF63F580"/>
            </w:placeholder>
            <w:date w:fullDate="2026-04-13T00:00:00Z">
              <w:dateFormat w:val="dddd, MMMM d, yyyy"/>
              <w:lid w:val="en-US"/>
              <w:storeMappedDataAs w:val="dateTime"/>
              <w:calendar w:val="gregorian"/>
            </w:date>
          </w:sdtPr>
          <w:sdtEndPr/>
          <w:sdtContent>
            <w:tc>
              <w:tcPr>
                <w:tcW w:w="2335" w:type="dxa"/>
              </w:tcPr>
              <w:p w14:paraId="7FF137AB" w14:textId="4D3291DD" w:rsidR="00392CEC" w:rsidRPr="00D43329" w:rsidRDefault="00D43329" w:rsidP="00C71976">
                <w:pPr>
                  <w:pStyle w:val="TableBody"/>
                </w:pPr>
                <w:r w:rsidRPr="00D43329">
                  <w:t>Monday, April 13, 2026</w:t>
                </w:r>
              </w:p>
            </w:tc>
          </w:sdtContent>
        </w:sdt>
      </w:tr>
      <w:tr w:rsidR="00392CEC" w:rsidRPr="00392CEC" w14:paraId="45E05982" w14:textId="77777777" w:rsidTr="003005E5">
        <w:trPr>
          <w:jc w:val="center"/>
        </w:trPr>
        <w:tc>
          <w:tcPr>
            <w:tcW w:w="4500" w:type="dxa"/>
          </w:tcPr>
          <w:p w14:paraId="49087811" w14:textId="77777777" w:rsidR="00392CEC" w:rsidRPr="00C71976" w:rsidRDefault="00392CEC" w:rsidP="00C71976">
            <w:pPr>
              <w:pStyle w:val="TableBody"/>
              <w:rPr>
                <w:b/>
              </w:rPr>
            </w:pPr>
            <w:r w:rsidRPr="00C71976">
              <w:rPr>
                <w:b/>
              </w:rPr>
              <w:t>Pre-proposal meeting</w:t>
            </w:r>
          </w:p>
        </w:tc>
        <w:tc>
          <w:tcPr>
            <w:tcW w:w="2520" w:type="dxa"/>
          </w:tcPr>
          <w:p w14:paraId="64F312EB" w14:textId="3A4E8C03" w:rsidR="00392CEC" w:rsidRPr="00392CEC" w:rsidRDefault="00D43329" w:rsidP="00C71976">
            <w:pPr>
              <w:pStyle w:val="TableBody"/>
            </w:pPr>
            <w:r>
              <w:t>N/A</w:t>
            </w:r>
          </w:p>
        </w:tc>
        <w:tc>
          <w:tcPr>
            <w:tcW w:w="2335" w:type="dxa"/>
          </w:tcPr>
          <w:p w14:paraId="5C29AD0B" w14:textId="1929D8FC" w:rsidR="00392CEC" w:rsidRPr="00D43329" w:rsidRDefault="00D43329" w:rsidP="00C71976">
            <w:pPr>
              <w:pStyle w:val="TableBody"/>
            </w:pPr>
            <w:r w:rsidRPr="00D43329">
              <w:t>N/A</w:t>
            </w:r>
          </w:p>
        </w:tc>
      </w:tr>
      <w:tr w:rsidR="00392CEC" w:rsidRPr="00392CEC" w14:paraId="41A281BB" w14:textId="77777777" w:rsidTr="003005E5">
        <w:trPr>
          <w:jc w:val="center"/>
        </w:trPr>
        <w:tc>
          <w:tcPr>
            <w:tcW w:w="4500" w:type="dxa"/>
          </w:tcPr>
          <w:p w14:paraId="4AD6BA40" w14:textId="77777777" w:rsidR="00392CEC" w:rsidRPr="00C71976" w:rsidRDefault="00392CEC" w:rsidP="00C71976">
            <w:pPr>
              <w:pStyle w:val="TableBody"/>
              <w:rPr>
                <w:b/>
              </w:rPr>
            </w:pPr>
            <w:r w:rsidRPr="00C71976">
              <w:rPr>
                <w:b/>
              </w:rPr>
              <w:t xml:space="preserve">Deadline for bidders to submit questions about this RFP </w:t>
            </w:r>
          </w:p>
        </w:tc>
        <w:tc>
          <w:tcPr>
            <w:tcW w:w="2520" w:type="dxa"/>
          </w:tcPr>
          <w:p w14:paraId="2AB403EA" w14:textId="0DF2BA74" w:rsidR="00392CEC" w:rsidRPr="00392CEC" w:rsidRDefault="00D43329" w:rsidP="00C71976">
            <w:pPr>
              <w:pStyle w:val="TableBody"/>
            </w:pPr>
            <w:r>
              <w:t>12</w:t>
            </w:r>
            <w:r w:rsidR="00392CEC" w:rsidRPr="00392CEC">
              <w:t xml:space="preserve">:00 p.m. Eastern </w:t>
            </w:r>
          </w:p>
        </w:tc>
        <w:sdt>
          <w:sdtPr>
            <w:alias w:val="Date"/>
            <w:tag w:val="Date"/>
            <w:id w:val="1598978524"/>
            <w:placeholder>
              <w:docPart w:val="2CBF52B7B0924341B36F22FBE4542C2E"/>
            </w:placeholder>
            <w:date w:fullDate="2026-04-16T00:00:00Z">
              <w:dateFormat w:val="dddd, MMMM d, yyyy"/>
              <w:lid w:val="en-US"/>
              <w:storeMappedDataAs w:val="dateTime"/>
              <w:calendar w:val="gregorian"/>
            </w:date>
          </w:sdtPr>
          <w:sdtEndPr/>
          <w:sdtContent>
            <w:tc>
              <w:tcPr>
                <w:tcW w:w="2335" w:type="dxa"/>
              </w:tcPr>
              <w:p w14:paraId="5706F99B" w14:textId="28C15A8D" w:rsidR="00392CEC" w:rsidRPr="00D43329" w:rsidRDefault="00D43329" w:rsidP="00C71976">
                <w:pPr>
                  <w:pStyle w:val="TableBody"/>
                </w:pPr>
                <w:r w:rsidRPr="00D43329">
                  <w:t>Thursday, April 16, 2026</w:t>
                </w:r>
              </w:p>
            </w:tc>
          </w:sdtContent>
        </w:sdt>
      </w:tr>
      <w:tr w:rsidR="00392CEC" w:rsidRPr="00392CEC" w14:paraId="52C14731" w14:textId="77777777" w:rsidTr="003005E5">
        <w:trPr>
          <w:jc w:val="center"/>
        </w:trPr>
        <w:tc>
          <w:tcPr>
            <w:tcW w:w="4500" w:type="dxa"/>
          </w:tcPr>
          <w:p w14:paraId="1257B548" w14:textId="77777777" w:rsidR="00392CEC" w:rsidRPr="00D43329" w:rsidRDefault="00392CEC" w:rsidP="00C71976">
            <w:pPr>
              <w:pStyle w:val="TableBody"/>
              <w:rPr>
                <w:b/>
              </w:rPr>
            </w:pPr>
            <w:r w:rsidRPr="00D43329">
              <w:rPr>
                <w:b/>
              </w:rPr>
              <w:t xml:space="preserve">Anticipated date the State will post answers to bidder questions on </w:t>
            </w:r>
            <w:hyperlink r:id="rId12" w:history="1">
              <w:r w:rsidRPr="00D43329">
                <w:rPr>
                  <w:rStyle w:val="Hyperlink"/>
                  <w:rFonts w:ascii="Aptos" w:hAnsi="Aptos"/>
                  <w:b/>
                </w:rPr>
                <w:t>www.michigan.gov/SIGMAVSS</w:t>
              </w:r>
            </w:hyperlink>
            <w:r w:rsidRPr="00D43329">
              <w:rPr>
                <w:b/>
              </w:rPr>
              <w:t xml:space="preserve"> </w:t>
            </w:r>
          </w:p>
        </w:tc>
        <w:tc>
          <w:tcPr>
            <w:tcW w:w="2520" w:type="dxa"/>
          </w:tcPr>
          <w:p w14:paraId="49D25689" w14:textId="6500518D" w:rsidR="00392CEC" w:rsidRPr="00D43329" w:rsidRDefault="00D43329" w:rsidP="00C71976">
            <w:pPr>
              <w:pStyle w:val="TableBody"/>
            </w:pPr>
            <w:r w:rsidRPr="00D43329">
              <w:t>N/A</w:t>
            </w:r>
          </w:p>
        </w:tc>
        <w:sdt>
          <w:sdtPr>
            <w:alias w:val="Date"/>
            <w:tag w:val="Date"/>
            <w:id w:val="1153020898"/>
            <w:placeholder>
              <w:docPart w:val="43855315E1B94353981432B146D738DC"/>
            </w:placeholder>
            <w:date w:fullDate="2026-04-20T00:00:00Z">
              <w:dateFormat w:val="dddd, MMMM d, yyyy"/>
              <w:lid w:val="en-US"/>
              <w:storeMappedDataAs w:val="dateTime"/>
              <w:calendar w:val="gregorian"/>
            </w:date>
          </w:sdtPr>
          <w:sdtEndPr/>
          <w:sdtContent>
            <w:tc>
              <w:tcPr>
                <w:tcW w:w="2335" w:type="dxa"/>
              </w:tcPr>
              <w:p w14:paraId="254E9545" w14:textId="61D4EB11" w:rsidR="00392CEC" w:rsidRPr="00D43329" w:rsidRDefault="00D43329" w:rsidP="00C71976">
                <w:pPr>
                  <w:pStyle w:val="TableBody"/>
                </w:pPr>
                <w:r w:rsidRPr="00D43329">
                  <w:t>Monday, April 20, 2026</w:t>
                </w:r>
              </w:p>
            </w:tc>
          </w:sdtContent>
        </w:sdt>
      </w:tr>
      <w:tr w:rsidR="00392CEC" w:rsidRPr="00392CEC" w14:paraId="35443757" w14:textId="77777777" w:rsidTr="003005E5">
        <w:trPr>
          <w:jc w:val="center"/>
        </w:trPr>
        <w:tc>
          <w:tcPr>
            <w:tcW w:w="4500" w:type="dxa"/>
          </w:tcPr>
          <w:p w14:paraId="5BD4F572" w14:textId="77777777" w:rsidR="00392CEC" w:rsidRPr="00C71976" w:rsidRDefault="00392CEC" w:rsidP="00C71976">
            <w:pPr>
              <w:pStyle w:val="TableBody"/>
              <w:rPr>
                <w:b/>
              </w:rPr>
            </w:pPr>
            <w:r w:rsidRPr="00C71976">
              <w:rPr>
                <w:b/>
              </w:rPr>
              <w:t>Proposal deadline*</w:t>
            </w:r>
          </w:p>
        </w:tc>
        <w:tc>
          <w:tcPr>
            <w:tcW w:w="2520" w:type="dxa"/>
          </w:tcPr>
          <w:p w14:paraId="13D8FDAB" w14:textId="032D22DC" w:rsidR="00392CEC" w:rsidRPr="00392CEC" w:rsidRDefault="00D43329" w:rsidP="00C71976">
            <w:pPr>
              <w:pStyle w:val="TableBody"/>
            </w:pPr>
            <w:r>
              <w:t>12</w:t>
            </w:r>
            <w:r w:rsidR="00392CEC" w:rsidRPr="00392CEC">
              <w:t>:00 p.m. Eastern</w:t>
            </w:r>
          </w:p>
        </w:tc>
        <w:sdt>
          <w:sdtPr>
            <w:alias w:val="Date"/>
            <w:tag w:val="Date"/>
            <w:id w:val="1871103682"/>
            <w:placeholder>
              <w:docPart w:val="4B21250211DB45EBB9C5D08276D9CD0C"/>
            </w:placeholder>
            <w:date w:fullDate="2026-04-27T00:00:00Z">
              <w:dateFormat w:val="dddd, MMMM d, yyyy"/>
              <w:lid w:val="en-US"/>
              <w:storeMappedDataAs w:val="dateTime"/>
              <w:calendar w:val="gregorian"/>
            </w:date>
          </w:sdtPr>
          <w:sdtEndPr/>
          <w:sdtContent>
            <w:tc>
              <w:tcPr>
                <w:tcW w:w="2335" w:type="dxa"/>
              </w:tcPr>
              <w:p w14:paraId="06884824" w14:textId="13323110" w:rsidR="00392CEC" w:rsidRPr="00D43329" w:rsidRDefault="00D43329" w:rsidP="00C71976">
                <w:pPr>
                  <w:pStyle w:val="TableBody"/>
                </w:pPr>
                <w:r w:rsidRPr="00D43329">
                  <w:t>Monday, April 27, 2026</w:t>
                </w:r>
              </w:p>
            </w:tc>
          </w:sdtContent>
        </w:sdt>
      </w:tr>
      <w:tr w:rsidR="00392CEC" w:rsidRPr="00392CEC" w14:paraId="0C7EAA3F" w14:textId="77777777" w:rsidTr="003005E5">
        <w:trPr>
          <w:jc w:val="center"/>
        </w:trPr>
        <w:tc>
          <w:tcPr>
            <w:tcW w:w="4500" w:type="dxa"/>
          </w:tcPr>
          <w:p w14:paraId="150BC92B" w14:textId="77777777" w:rsidR="00392CEC" w:rsidRPr="00C71976" w:rsidRDefault="00392CEC" w:rsidP="00C71976">
            <w:pPr>
              <w:pStyle w:val="TableBody"/>
              <w:rPr>
                <w:b/>
              </w:rPr>
            </w:pPr>
            <w:r w:rsidRPr="00C71976">
              <w:rPr>
                <w:b/>
              </w:rPr>
              <w:t xml:space="preserve">Anticipated </w:t>
            </w:r>
            <w:proofErr w:type="gramStart"/>
            <w:r w:rsidRPr="00C71976">
              <w:rPr>
                <w:b/>
              </w:rPr>
              <w:t>contract</w:t>
            </w:r>
            <w:proofErr w:type="gramEnd"/>
            <w:r w:rsidRPr="00C71976">
              <w:rPr>
                <w:b/>
              </w:rPr>
              <w:t xml:space="preserve"> begin date </w:t>
            </w:r>
          </w:p>
        </w:tc>
        <w:tc>
          <w:tcPr>
            <w:tcW w:w="2520" w:type="dxa"/>
          </w:tcPr>
          <w:p w14:paraId="003131D2" w14:textId="77777777" w:rsidR="00392CEC" w:rsidRPr="00392CEC" w:rsidRDefault="00392CEC" w:rsidP="00C71976">
            <w:pPr>
              <w:pStyle w:val="TableBody"/>
            </w:pPr>
            <w:r w:rsidRPr="00392CEC">
              <w:t>N/A</w:t>
            </w:r>
          </w:p>
        </w:tc>
        <w:sdt>
          <w:sdtPr>
            <w:alias w:val="Date"/>
            <w:tag w:val="Date"/>
            <w:id w:val="-296917893"/>
            <w:placeholder>
              <w:docPart w:val="BF3072E35FBF474EB128661F2CFE037F"/>
            </w:placeholder>
            <w:date w:fullDate="2026-05-25T00:00:00Z">
              <w:dateFormat w:val="dddd, MMMM d, yyyy"/>
              <w:lid w:val="en-US"/>
              <w:storeMappedDataAs w:val="dateTime"/>
              <w:calendar w:val="gregorian"/>
            </w:date>
          </w:sdtPr>
          <w:sdtEndPr/>
          <w:sdtContent>
            <w:tc>
              <w:tcPr>
                <w:tcW w:w="2335" w:type="dxa"/>
              </w:tcPr>
              <w:p w14:paraId="7A50E56E" w14:textId="5E61F468" w:rsidR="00392CEC" w:rsidRPr="00D43329" w:rsidRDefault="00D43329" w:rsidP="00C71976">
                <w:pPr>
                  <w:pStyle w:val="TableBody"/>
                </w:pPr>
                <w:r w:rsidRPr="00D43329">
                  <w:t>Monday, May 25, 2026</w:t>
                </w:r>
              </w:p>
            </w:tc>
          </w:sdtContent>
        </w:sdt>
      </w:tr>
    </w:tbl>
    <w:p w14:paraId="7255E95B" w14:textId="0E75F298" w:rsidR="00392CEC" w:rsidRPr="00C71976" w:rsidRDefault="00392CEC" w:rsidP="00C71976">
      <w:pPr>
        <w:pStyle w:val="Body"/>
        <w:jc w:val="center"/>
        <w:rPr>
          <w:b/>
          <w:bCs/>
        </w:rPr>
      </w:pPr>
      <w:r w:rsidRPr="00C71976">
        <w:rPr>
          <w:b/>
          <w:bCs/>
        </w:rPr>
        <w:t xml:space="preserve">*A bidder’s proposal received at </w:t>
      </w:r>
      <w:r w:rsidR="00D43329">
        <w:rPr>
          <w:b/>
          <w:bCs/>
        </w:rPr>
        <w:t>12</w:t>
      </w:r>
      <w:r w:rsidRPr="00C71976">
        <w:rPr>
          <w:b/>
          <w:bCs/>
        </w:rPr>
        <w:t>:00:01 p.m. Eastern is late and subject to disqualification.</w:t>
      </w:r>
    </w:p>
    <w:p w14:paraId="64E64A48" w14:textId="77777777" w:rsidR="00392CEC" w:rsidRPr="00392CEC" w:rsidRDefault="00392CEC" w:rsidP="00C71976">
      <w:pPr>
        <w:pStyle w:val="Body"/>
        <w:jc w:val="center"/>
      </w:pPr>
      <w:r w:rsidRPr="00392CEC">
        <w:t xml:space="preserve">This RFP is subject to change. Check </w:t>
      </w:r>
      <w:hyperlink r:id="rId13" w:history="1">
        <w:r w:rsidRPr="00392CEC">
          <w:rPr>
            <w:rStyle w:val="Hyperlink"/>
          </w:rPr>
          <w:t>www.michigan.gov/SIGMAVSS</w:t>
        </w:r>
      </w:hyperlink>
      <w:r w:rsidRPr="00392CEC">
        <w:t xml:space="preserve"> for current information.</w:t>
      </w:r>
    </w:p>
    <w:p w14:paraId="71BCA0AB" w14:textId="77777777" w:rsidR="00392CEC" w:rsidRPr="00392CEC" w:rsidRDefault="00392CEC" w:rsidP="00D15FD8">
      <w:pPr>
        <w:pStyle w:val="BodyTextIndent"/>
        <w:rPr>
          <w:rFonts w:ascii="Aptos" w:hAnsi="Aptos"/>
          <w:sz w:val="22"/>
        </w:rPr>
      </w:pPr>
      <w:r w:rsidRPr="00392CEC">
        <w:rPr>
          <w:rFonts w:ascii="Aptos" w:hAnsi="Aptos"/>
          <w:sz w:val="22"/>
        </w:rPr>
        <w:br w:type="page"/>
      </w:r>
    </w:p>
    <w:p w14:paraId="6C6CAB44" w14:textId="77777777" w:rsidR="00392CEC" w:rsidRPr="00392CEC" w:rsidRDefault="00392CEC" w:rsidP="006574E9">
      <w:pPr>
        <w:numPr>
          <w:ilvl w:val="0"/>
          <w:numId w:val="13"/>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1"/>
    <w:p w14:paraId="46D86C0D" w14:textId="77777777" w:rsidR="00392CEC" w:rsidRPr="00392CEC" w:rsidRDefault="00392CEC" w:rsidP="00381AE1">
      <w:pPr>
        <w:spacing w:after="120"/>
        <w:jc w:val="center"/>
        <w:rPr>
          <w:b/>
        </w:rPr>
      </w:pPr>
      <w:r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A369B5">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0067AC"/>
          </w:tcPr>
          <w:p w14:paraId="77B60B42" w14:textId="77777777" w:rsidR="00392CEC" w:rsidRPr="00392CEC" w:rsidRDefault="00392CEC" w:rsidP="00C71976">
            <w:pPr>
              <w:pStyle w:val="TableBody"/>
            </w:pPr>
            <w:r w:rsidRPr="00392CEC">
              <w:t>Document</w:t>
            </w:r>
          </w:p>
        </w:tc>
        <w:tc>
          <w:tcPr>
            <w:tcW w:w="2929" w:type="dxa"/>
            <w:shd w:val="clear" w:color="auto" w:fill="0067AC"/>
          </w:tcPr>
          <w:p w14:paraId="1DDAC955"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Description</w:t>
            </w:r>
          </w:p>
        </w:tc>
        <w:tc>
          <w:tcPr>
            <w:tcW w:w="4015" w:type="dxa"/>
            <w:shd w:val="clear" w:color="auto" w:fill="0067AC"/>
          </w:tcPr>
          <w:p w14:paraId="6D6A7A26"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Instructions </w:t>
            </w:r>
          </w:p>
        </w:tc>
      </w:tr>
      <w:tr w:rsidR="00392CEC" w:rsidRPr="00392CEC" w14:paraId="64B767C8"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3E8E597A" w14:textId="77777777" w:rsidR="00392CEC" w:rsidRPr="00392CEC" w:rsidRDefault="00392CEC" w:rsidP="00C71976">
            <w:pPr>
              <w:pStyle w:val="TableBody"/>
            </w:pPr>
            <w:r w:rsidRPr="00392CEC">
              <w:t>Cover Page</w:t>
            </w:r>
          </w:p>
        </w:tc>
        <w:tc>
          <w:tcPr>
            <w:tcW w:w="2929" w:type="dxa"/>
            <w:tcBorders>
              <w:top w:val="none" w:sz="0" w:space="0" w:color="auto"/>
              <w:bottom w:val="none" w:sz="0" w:space="0" w:color="auto"/>
            </w:tcBorders>
          </w:tcPr>
          <w:p w14:paraId="36A3F9C0" w14:textId="407117AE"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Provides RFP title and number, important dates, and contact information for Solicitation Manager</w:t>
            </w:r>
          </w:p>
        </w:tc>
        <w:tc>
          <w:tcPr>
            <w:tcW w:w="4015" w:type="dxa"/>
            <w:tcBorders>
              <w:top w:val="none" w:sz="0" w:space="0" w:color="auto"/>
              <w:bottom w:val="none" w:sz="0" w:space="0" w:color="auto"/>
            </w:tcBorders>
          </w:tcPr>
          <w:p w14:paraId="4BB11D2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Informational</w:t>
            </w:r>
          </w:p>
        </w:tc>
      </w:tr>
      <w:tr w:rsidR="00392CEC" w:rsidRPr="00392CEC" w14:paraId="0E9C73E0"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392CEC" w:rsidRDefault="00392CEC" w:rsidP="00C71976">
            <w:pPr>
              <w:pStyle w:val="TableBody"/>
            </w:pPr>
            <w:r w:rsidRPr="00392CEC">
              <w:t>Proposal Instructions</w:t>
            </w:r>
          </w:p>
        </w:tc>
        <w:tc>
          <w:tcPr>
            <w:tcW w:w="2929" w:type="dxa"/>
          </w:tcPr>
          <w:p w14:paraId="2D2951AB"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Provides RFP instructions to bidders</w:t>
            </w:r>
          </w:p>
        </w:tc>
        <w:tc>
          <w:tcPr>
            <w:tcW w:w="4015" w:type="dxa"/>
          </w:tcPr>
          <w:p w14:paraId="252EC73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Informational</w:t>
            </w:r>
          </w:p>
        </w:tc>
      </w:tr>
      <w:tr w:rsidR="00392CEC" w:rsidRPr="00392CEC" w14:paraId="43399E6B"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392CEC" w:rsidRDefault="00392CEC" w:rsidP="00C71976">
            <w:pPr>
              <w:pStyle w:val="TableBody"/>
            </w:pPr>
            <w:r w:rsidRPr="00392CEC">
              <w:t>Confidential Treatment Form</w:t>
            </w:r>
          </w:p>
        </w:tc>
        <w:tc>
          <w:tcPr>
            <w:tcW w:w="2929" w:type="dxa"/>
            <w:tcBorders>
              <w:top w:val="none" w:sz="0" w:space="0" w:color="auto"/>
              <w:bottom w:val="none" w:sz="0" w:space="0" w:color="auto"/>
            </w:tcBorders>
          </w:tcPr>
          <w:p w14:paraId="22E5186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Required verification on whether bidder’s proposal contains confidential information</w:t>
            </w:r>
            <w:r w:rsidRPr="00392CEC" w:rsidDel="00B40724">
              <w:t xml:space="preserve"> </w:t>
            </w:r>
          </w:p>
        </w:tc>
        <w:tc>
          <w:tcPr>
            <w:tcW w:w="4015" w:type="dxa"/>
            <w:tcBorders>
              <w:top w:val="none" w:sz="0" w:space="0" w:color="auto"/>
              <w:bottom w:val="none" w:sz="0" w:space="0" w:color="auto"/>
            </w:tcBorders>
          </w:tcPr>
          <w:p w14:paraId="49E7231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392CEC" w:rsidRPr="00392CEC" w14:paraId="362E814B"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392CEC" w:rsidRDefault="00392CEC" w:rsidP="00C71976">
            <w:pPr>
              <w:pStyle w:val="TableBody"/>
            </w:pPr>
            <w:r w:rsidRPr="00392CEC">
              <w:t>Vendor Questions Worksheet</w:t>
            </w:r>
          </w:p>
        </w:tc>
        <w:tc>
          <w:tcPr>
            <w:tcW w:w="2929" w:type="dxa"/>
          </w:tcPr>
          <w:p w14:paraId="6F18A230"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Questions to bidders on background and experience</w:t>
            </w:r>
          </w:p>
        </w:tc>
        <w:tc>
          <w:tcPr>
            <w:tcW w:w="4015" w:type="dxa"/>
          </w:tcPr>
          <w:p w14:paraId="1F12FAD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A369B5" w:rsidRPr="00392CEC" w14:paraId="5C6BA2F5"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1A110DD5" w:rsidR="00A369B5" w:rsidRPr="00392CEC" w:rsidRDefault="00A369B5" w:rsidP="00C71976">
            <w:pPr>
              <w:pStyle w:val="TableBody"/>
            </w:pPr>
            <w:r w:rsidRPr="00392CEC">
              <w:t>Contract Terms</w:t>
            </w:r>
          </w:p>
        </w:tc>
        <w:tc>
          <w:tcPr>
            <w:tcW w:w="2929" w:type="dxa"/>
          </w:tcPr>
          <w:p w14:paraId="6257248A" w14:textId="1B4C5B9B"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Provides legal terms for a contract awarded through this RFP</w:t>
            </w:r>
          </w:p>
        </w:tc>
        <w:tc>
          <w:tcPr>
            <w:tcW w:w="4015" w:type="dxa"/>
          </w:tcPr>
          <w:p w14:paraId="4421B6B9" w14:textId="5B62F7C3"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 xml:space="preserve">Deemed accepted by bidder unless information required in the Evaluation Process </w:t>
            </w:r>
            <w:r w:rsidRPr="00392CEC">
              <w:rPr>
                <w:bCs/>
              </w:rPr>
              <w:t>section of this document</w:t>
            </w:r>
            <w:r w:rsidRPr="00392CEC">
              <w:t xml:space="preserve"> is submitted by proposal deadline</w:t>
            </w:r>
          </w:p>
        </w:tc>
      </w:tr>
      <w:tr w:rsidR="00A369B5" w:rsidRPr="00392CEC" w14:paraId="59287828"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77777777" w:rsidR="00A369B5" w:rsidRPr="00392CEC" w:rsidRDefault="00A369B5" w:rsidP="00C71976">
            <w:pPr>
              <w:pStyle w:val="TableBody"/>
            </w:pPr>
            <w:r w:rsidRPr="00392CEC">
              <w:t>Schedule A – Statement of Work</w:t>
            </w:r>
          </w:p>
        </w:tc>
        <w:tc>
          <w:tcPr>
            <w:tcW w:w="2929" w:type="dxa"/>
          </w:tcPr>
          <w:p w14:paraId="2650D247" w14:textId="77777777" w:rsidR="00A369B5" w:rsidRPr="00392CEC" w:rsidRDefault="00A369B5" w:rsidP="00C71976">
            <w:pPr>
              <w:pStyle w:val="TableBody"/>
              <w:cnfStyle w:val="000000000000" w:firstRow="0" w:lastRow="0" w:firstColumn="0" w:lastColumn="0" w:oddVBand="0" w:evenVBand="0" w:oddHBand="0" w:evenHBand="0" w:firstRowFirstColumn="0" w:firstRowLastColumn="0" w:lastRowFirstColumn="0" w:lastRowLastColumn="0"/>
            </w:pPr>
            <w:r w:rsidRPr="00392CEC">
              <w:t>Statement of work</w:t>
            </w:r>
          </w:p>
        </w:tc>
        <w:tc>
          <w:tcPr>
            <w:tcW w:w="4015" w:type="dxa"/>
          </w:tcPr>
          <w:p w14:paraId="059FA924" w14:textId="77777777" w:rsidR="00A369B5" w:rsidRPr="00392CEC" w:rsidRDefault="00A369B5" w:rsidP="00C71976">
            <w:pPr>
              <w:pStyle w:val="TableBody"/>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A369B5" w:rsidRPr="00392CEC" w14:paraId="206A6A90"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77777777" w:rsidR="00A369B5" w:rsidRPr="00392CEC" w:rsidRDefault="00A369B5" w:rsidP="00C71976">
            <w:pPr>
              <w:pStyle w:val="TableBody"/>
            </w:pPr>
            <w:r w:rsidRPr="00392CEC">
              <w:t xml:space="preserve">Schedule B – Pricing </w:t>
            </w:r>
          </w:p>
        </w:tc>
        <w:tc>
          <w:tcPr>
            <w:tcW w:w="2929" w:type="dxa"/>
          </w:tcPr>
          <w:p w14:paraId="2A752F3D" w14:textId="77777777"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Pricing for goods and services sought by the State through this RFP</w:t>
            </w:r>
          </w:p>
        </w:tc>
        <w:tc>
          <w:tcPr>
            <w:tcW w:w="4015" w:type="dxa"/>
          </w:tcPr>
          <w:p w14:paraId="6CA210C6" w14:textId="77777777"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bl>
    <w:p w14:paraId="487BAC7D" w14:textId="77777777" w:rsidR="00392CEC" w:rsidRPr="00392CEC" w:rsidRDefault="00392CEC" w:rsidP="006574E9">
      <w:pPr>
        <w:numPr>
          <w:ilvl w:val="0"/>
          <w:numId w:val="13"/>
        </w:numPr>
        <w:spacing w:before="120" w:after="120" w:line="240" w:lineRule="auto"/>
        <w:ind w:left="288" w:hanging="432"/>
        <w:rPr>
          <w:b/>
          <w:i/>
        </w:rPr>
      </w:pPr>
      <w:r w:rsidRPr="0031364E">
        <w:rPr>
          <w:rStyle w:val="Heading2Char"/>
          <w:rFonts w:eastAsiaTheme="minorHAnsi"/>
        </w:rPr>
        <w:t>CONTACT INFORMATION FOR THE STATE.</w:t>
      </w:r>
      <w:r w:rsidRPr="00392CEC">
        <w:rPr>
          <w:b/>
        </w:rPr>
        <w:t xml:space="preserve"> </w:t>
      </w:r>
      <w:r w:rsidRPr="00392CEC">
        <w:t>The sole point of contact for the State concerning this RFP is listed on the Cover Page. Contacting any other State personnel, agent, consultant, or representative about this RFP may result in bidder disqualification.</w:t>
      </w:r>
    </w:p>
    <w:p w14:paraId="1B3C20F3" w14:textId="77777777" w:rsidR="00392CEC" w:rsidRDefault="00392CEC" w:rsidP="006574E9">
      <w:pPr>
        <w:numPr>
          <w:ilvl w:val="0"/>
          <w:numId w:val="13"/>
        </w:numPr>
        <w:spacing w:before="120" w:after="120" w:line="240" w:lineRule="auto"/>
        <w:ind w:left="288" w:hanging="432"/>
      </w:pPr>
      <w:bookmarkStart w:id="2" w:name="_Toc104196723"/>
      <w:r w:rsidRPr="00392CEC">
        <w:rPr>
          <w:b/>
        </w:rPr>
        <w:t xml:space="preserve">MODIFICATIONS. </w:t>
      </w:r>
      <w:r w:rsidRPr="00392CEC">
        <w:t xml:space="preserve">The State may modify this RFP at any time. Modifications will be posted on </w:t>
      </w:r>
      <w:hyperlink r:id="rId14" w:history="1">
        <w:r w:rsidRPr="00392CEC">
          <w:rPr>
            <w:rStyle w:val="Hyperlink"/>
          </w:rPr>
          <w:t>www.michigan.gov/SIGMAVSS</w:t>
        </w:r>
      </w:hyperlink>
      <w:r w:rsidRPr="00392CEC">
        <w:t>. This is the only method by which the RFP may be modified.</w:t>
      </w:r>
    </w:p>
    <w:p w14:paraId="4563ED3A" w14:textId="77777777" w:rsidR="007F48EB" w:rsidRDefault="007F48EB" w:rsidP="007F48EB">
      <w:pPr>
        <w:spacing w:before="120" w:after="120" w:line="240" w:lineRule="auto"/>
      </w:pPr>
    </w:p>
    <w:p w14:paraId="37158887" w14:textId="77777777" w:rsidR="007F48EB" w:rsidRPr="00392CEC" w:rsidRDefault="007F48EB" w:rsidP="007F48EB">
      <w:pPr>
        <w:spacing w:before="120" w:after="120" w:line="240" w:lineRule="auto"/>
      </w:pPr>
    </w:p>
    <w:p w14:paraId="00EA6F7A" w14:textId="77777777" w:rsidR="00D84AC9" w:rsidRDefault="00392CEC" w:rsidP="006574E9">
      <w:pPr>
        <w:numPr>
          <w:ilvl w:val="0"/>
          <w:numId w:val="13"/>
        </w:numPr>
        <w:spacing w:after="240" w:line="240" w:lineRule="auto"/>
        <w:ind w:left="288" w:hanging="432"/>
        <w:rPr>
          <w:b/>
        </w:rPr>
      </w:pPr>
      <w:r w:rsidRPr="00392CEC">
        <w:rPr>
          <w:b/>
        </w:rPr>
        <w:lastRenderedPageBreak/>
        <w:t xml:space="preserve">QUESTIONS. </w:t>
      </w:r>
      <w:r w:rsidRPr="00392CEC">
        <w:t>Bidder questions</w:t>
      </w:r>
      <w:r w:rsidRPr="00392CEC">
        <w:rPr>
          <w:b/>
        </w:rPr>
        <w:t xml:space="preserve"> </w:t>
      </w:r>
      <w:r w:rsidRPr="00392CEC">
        <w:t>about this RFP must be emailed</w:t>
      </w:r>
      <w:r w:rsidR="00D84AC9">
        <w:t xml:space="preserve"> to</w:t>
      </w:r>
    </w:p>
    <w:p w14:paraId="12D7EA0F" w14:textId="77777777" w:rsidR="00D84AC9" w:rsidRPr="00D84AC9" w:rsidRDefault="00D84AC9" w:rsidP="00D84AC9">
      <w:pPr>
        <w:spacing w:after="0" w:line="240" w:lineRule="auto"/>
        <w:ind w:left="288"/>
        <w:rPr>
          <w:b/>
        </w:rPr>
      </w:pPr>
      <w:r w:rsidRPr="00D84AC9">
        <w:rPr>
          <w:b/>
        </w:rPr>
        <w:t>Jenny Manar</w:t>
      </w:r>
      <w:r w:rsidRPr="00D84AC9">
        <w:rPr>
          <w:b/>
        </w:rPr>
        <w:tab/>
      </w:r>
      <w:r w:rsidRPr="00D84AC9">
        <w:rPr>
          <w:b/>
        </w:rPr>
        <w:tab/>
        <w:t xml:space="preserve">and </w:t>
      </w:r>
      <w:r w:rsidRPr="00D84AC9">
        <w:rPr>
          <w:b/>
        </w:rPr>
        <w:tab/>
      </w:r>
      <w:r w:rsidRPr="00D84AC9">
        <w:rPr>
          <w:b/>
        </w:rPr>
        <w:tab/>
        <w:t>Carol Munroe</w:t>
      </w:r>
    </w:p>
    <w:p w14:paraId="2E05BF03" w14:textId="013AA96E" w:rsidR="00D84AC9" w:rsidRDefault="00D84AC9" w:rsidP="00D84AC9">
      <w:pPr>
        <w:spacing w:after="0" w:line="240" w:lineRule="auto"/>
        <w:ind w:left="288"/>
        <w:rPr>
          <w:b/>
        </w:rPr>
      </w:pPr>
      <w:hyperlink r:id="rId15" w:history="1">
        <w:r w:rsidRPr="00504105">
          <w:rPr>
            <w:rStyle w:val="Hyperlink"/>
            <w:b/>
          </w:rPr>
          <w:t>manarj@michigan.gov</w:t>
        </w:r>
      </w:hyperlink>
      <w:r>
        <w:rPr>
          <w:b/>
        </w:rPr>
        <w:t xml:space="preserve"> </w:t>
      </w:r>
      <w:r w:rsidRPr="00D84AC9">
        <w:rPr>
          <w:b/>
        </w:rPr>
        <w:tab/>
      </w:r>
      <w:r w:rsidRPr="00D84AC9">
        <w:rPr>
          <w:b/>
        </w:rPr>
        <w:tab/>
      </w:r>
      <w:r w:rsidRPr="00D84AC9">
        <w:rPr>
          <w:b/>
        </w:rPr>
        <w:tab/>
      </w:r>
      <w:hyperlink r:id="rId16" w:history="1">
        <w:r w:rsidRPr="00504105">
          <w:rPr>
            <w:rStyle w:val="Hyperlink"/>
            <w:b/>
          </w:rPr>
          <w:t>munroec@michigan.gov</w:t>
        </w:r>
      </w:hyperlink>
      <w:r>
        <w:rPr>
          <w:b/>
        </w:rPr>
        <w:t xml:space="preserve"> </w:t>
      </w:r>
    </w:p>
    <w:p w14:paraId="5E72876F" w14:textId="77777777" w:rsidR="00D43329" w:rsidRDefault="00D43329" w:rsidP="00D84AC9">
      <w:pPr>
        <w:spacing w:after="0" w:line="240" w:lineRule="auto"/>
        <w:ind w:left="288"/>
        <w:rPr>
          <w:b/>
        </w:rPr>
      </w:pPr>
    </w:p>
    <w:p w14:paraId="6CC8C10C" w14:textId="1E4FCB36" w:rsidR="00392CEC" w:rsidRPr="00392CEC" w:rsidRDefault="00D84AC9" w:rsidP="00D84AC9">
      <w:pPr>
        <w:spacing w:after="240" w:line="240" w:lineRule="auto"/>
        <w:ind w:left="288"/>
        <w:rPr>
          <w:b/>
        </w:rPr>
      </w:pPr>
      <w:r w:rsidRPr="00D84AC9">
        <w:t>Questions must be submitted to both above representatives no later than the time and date specified on the Cover Page.</w:t>
      </w:r>
      <w:r>
        <w:t xml:space="preserve"> </w:t>
      </w:r>
      <w:r w:rsidR="00392CEC" w:rsidRPr="00392CEC">
        <w:t xml:space="preserve">In the interest of transparency, only written questions are accepted. Answers to questions will be posted on </w:t>
      </w:r>
      <w:hyperlink r:id="rId17" w:history="1">
        <w:r w:rsidRPr="00504105">
          <w:rPr>
            <w:rStyle w:val="Hyperlink"/>
          </w:rPr>
          <w:t>www.michigan.gov/SIGMAVSS</w:t>
        </w:r>
      </w:hyperlink>
      <w:r w:rsidR="00392CEC"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706C5B">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0067AC"/>
          </w:tcPr>
          <w:p w14:paraId="6CA2E118" w14:textId="77777777" w:rsidR="00392CEC" w:rsidRPr="00392CEC" w:rsidRDefault="00392CEC" w:rsidP="00381AE1">
            <w:pP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0067AC"/>
          </w:tcPr>
          <w:p w14:paraId="3FA239C0" w14:textId="77777777" w:rsidR="00392CEC" w:rsidRPr="00392CEC" w:rsidRDefault="00392CEC" w:rsidP="00381AE1">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 xml:space="preserve">Document and </w:t>
            </w:r>
            <w:proofErr w:type="gramStart"/>
            <w:r w:rsidRPr="00392CEC">
              <w:rPr>
                <w:rStyle w:val="Strong"/>
                <w:rFonts w:ascii="Aptos" w:hAnsi="Aptos" w:cstheme="minorHAnsi"/>
                <w:b/>
                <w:bCs/>
              </w:rPr>
              <w:t>Section</w:t>
            </w:r>
            <w:proofErr w:type="gramEnd"/>
          </w:p>
        </w:tc>
        <w:tc>
          <w:tcPr>
            <w:tcW w:w="1440" w:type="dxa"/>
            <w:shd w:val="clear" w:color="auto" w:fill="0067AC"/>
          </w:tcPr>
          <w:p w14:paraId="4D8E411B" w14:textId="77777777" w:rsidR="00392CEC" w:rsidRPr="00392CEC" w:rsidRDefault="00392CEC" w:rsidP="00381AE1">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0067AC"/>
          </w:tcPr>
          <w:p w14:paraId="65649826" w14:textId="77777777" w:rsidR="00392CEC" w:rsidRPr="00392CEC" w:rsidRDefault="00392CEC" w:rsidP="00381AE1">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706C5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tcPr>
          <w:p w14:paraId="7EFE65D4" w14:textId="77777777" w:rsidR="00392CEC" w:rsidRPr="00392CEC" w:rsidRDefault="00392CEC" w:rsidP="00381AE1">
            <w:pPr>
              <w:rPr>
                <w:rFonts w:ascii="Aptos" w:hAnsi="Aptos"/>
                <w:b w:val="0"/>
                <w:color w:val="FFFFFF" w:themeColor="background1"/>
              </w:rPr>
            </w:pPr>
          </w:p>
        </w:tc>
        <w:tc>
          <w:tcPr>
            <w:tcW w:w="3150" w:type="dxa"/>
            <w:tcBorders>
              <w:top w:val="none" w:sz="0" w:space="0" w:color="auto"/>
              <w:bottom w:val="none" w:sz="0" w:space="0" w:color="auto"/>
            </w:tcBorders>
          </w:tcPr>
          <w:p w14:paraId="0095630A" w14:textId="77777777" w:rsidR="00392CEC" w:rsidRPr="00392CEC" w:rsidRDefault="00392CEC" w:rsidP="00381AE1">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1440" w:type="dxa"/>
            <w:tcBorders>
              <w:top w:val="none" w:sz="0" w:space="0" w:color="auto"/>
              <w:bottom w:val="none" w:sz="0" w:space="0" w:color="auto"/>
            </w:tcBorders>
          </w:tcPr>
          <w:p w14:paraId="7E053532" w14:textId="77777777" w:rsidR="00392CEC" w:rsidRPr="00392CEC" w:rsidRDefault="00392CEC" w:rsidP="00381AE1">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3510" w:type="dxa"/>
            <w:tcBorders>
              <w:top w:val="none" w:sz="0" w:space="0" w:color="auto"/>
              <w:bottom w:val="none" w:sz="0" w:space="0" w:color="auto"/>
            </w:tcBorders>
          </w:tcPr>
          <w:p w14:paraId="28D6B2B5" w14:textId="77777777" w:rsidR="00392CEC" w:rsidRPr="00392CEC" w:rsidRDefault="00392CEC" w:rsidP="00381AE1">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r>
    </w:tbl>
    <w:p w14:paraId="4419F83E" w14:textId="77777777" w:rsidR="00392CEC" w:rsidRPr="00392CEC" w:rsidRDefault="00392CEC" w:rsidP="006574E9">
      <w:pPr>
        <w:numPr>
          <w:ilvl w:val="0"/>
          <w:numId w:val="13"/>
        </w:numPr>
        <w:spacing w:before="120" w:after="120" w:line="240" w:lineRule="auto"/>
        <w:ind w:left="288" w:hanging="432"/>
        <w:rPr>
          <w:b/>
          <w:bCs/>
          <w:iCs/>
        </w:rPr>
      </w:pPr>
      <w:r w:rsidRPr="00392CEC">
        <w:rPr>
          <w:b/>
          <w:bCs/>
          <w:iCs/>
        </w:rPr>
        <w:t>DELIVERY OF PROPOSAL.</w:t>
      </w:r>
    </w:p>
    <w:p w14:paraId="33552955" w14:textId="0069BD2B" w:rsidR="00392CEC" w:rsidRPr="00392CEC" w:rsidRDefault="00392CEC" w:rsidP="00381AE1">
      <w:pPr>
        <w:spacing w:after="120"/>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8"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3E3D55">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44EF7DEA" w14:textId="6A42A512" w:rsidR="00392CEC" w:rsidRPr="00C04DCC" w:rsidRDefault="00392CEC" w:rsidP="00C04DCC">
      <w:pPr>
        <w:spacing w:after="120"/>
        <w:ind w:left="288"/>
        <w:rPr>
          <w:b/>
          <w:bCs/>
        </w:rPr>
      </w:pPr>
      <w:bookmarkStart w:id="3"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w:t>
      </w:r>
      <w:proofErr w:type="gramStart"/>
      <w:r w:rsidRPr="00392CEC">
        <w:t>provide assistance</w:t>
      </w:r>
      <w:proofErr w:type="gramEnd"/>
      <w:r w:rsidRPr="00392CEC">
        <w:t xml:space="preserv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bookmarkEnd w:id="3"/>
    </w:p>
    <w:p w14:paraId="55047433" w14:textId="2D2B49A5" w:rsidR="00C04DCC" w:rsidRPr="00C04DCC" w:rsidRDefault="00392CEC" w:rsidP="006574E9">
      <w:pPr>
        <w:numPr>
          <w:ilvl w:val="0"/>
          <w:numId w:val="13"/>
        </w:numPr>
        <w:spacing w:after="120" w:line="240" w:lineRule="auto"/>
        <w:ind w:left="288" w:hanging="432"/>
        <w:rPr>
          <w:b/>
          <w:bCs/>
          <w:iCs/>
        </w:rPr>
      </w:pPr>
      <w:r w:rsidRPr="00392CEC">
        <w:rPr>
          <w:b/>
        </w:rPr>
        <w:t>MANDATORY MINIMUM REQUIREMENTS.</w:t>
      </w:r>
      <w:r w:rsidRPr="00392CEC">
        <w:rPr>
          <w:highlight w:val="green"/>
        </w:rPr>
        <w:t xml:space="preserve"> </w:t>
      </w:r>
    </w:p>
    <w:p w14:paraId="0463EF22" w14:textId="77777777" w:rsidR="00C04DCC" w:rsidRDefault="00C04DCC" w:rsidP="00C04DCC">
      <w:pPr>
        <w:spacing w:after="120" w:line="240" w:lineRule="auto"/>
        <w:ind w:left="288"/>
      </w:pPr>
      <w:r>
        <w:t>To avoid disqualification, the bidder must provide documentation to support the following:</w:t>
      </w:r>
    </w:p>
    <w:p w14:paraId="08D9AE6B" w14:textId="1A498D09" w:rsidR="00C04DCC" w:rsidRPr="001E4301" w:rsidRDefault="00C04DCC" w:rsidP="006574E9">
      <w:pPr>
        <w:pStyle w:val="ListParagraph"/>
        <w:numPr>
          <w:ilvl w:val="0"/>
          <w:numId w:val="27"/>
        </w:numPr>
        <w:spacing w:after="120" w:line="240" w:lineRule="auto"/>
        <w:rPr>
          <w:rFonts w:ascii="Aptos" w:hAnsi="Aptos"/>
        </w:rPr>
      </w:pPr>
      <w:r w:rsidRPr="001E4301">
        <w:rPr>
          <w:rFonts w:ascii="Aptos" w:hAnsi="Aptos"/>
        </w:rPr>
        <w:t>Must have comprehensive web development and customization experience.</w:t>
      </w:r>
    </w:p>
    <w:p w14:paraId="2204E1CA" w14:textId="2B6E24D5" w:rsidR="00C04DCC" w:rsidRPr="001E4301" w:rsidRDefault="00C04DCC" w:rsidP="006574E9">
      <w:pPr>
        <w:pStyle w:val="ListParagraph"/>
        <w:numPr>
          <w:ilvl w:val="0"/>
          <w:numId w:val="27"/>
        </w:numPr>
        <w:spacing w:after="120" w:line="240" w:lineRule="auto"/>
        <w:rPr>
          <w:rFonts w:ascii="Aptos" w:hAnsi="Aptos"/>
        </w:rPr>
      </w:pPr>
      <w:r w:rsidRPr="001E4301">
        <w:rPr>
          <w:rFonts w:ascii="Aptos" w:hAnsi="Aptos"/>
        </w:rPr>
        <w:t>Must demonstrate ability to work in multiple platforms.</w:t>
      </w:r>
    </w:p>
    <w:p w14:paraId="3056CE96" w14:textId="63FB9E27" w:rsidR="00C04DCC" w:rsidRPr="001E4301" w:rsidRDefault="00C04DCC" w:rsidP="006574E9">
      <w:pPr>
        <w:pStyle w:val="ListParagraph"/>
        <w:numPr>
          <w:ilvl w:val="0"/>
          <w:numId w:val="27"/>
        </w:numPr>
        <w:spacing w:after="120" w:line="240" w:lineRule="auto"/>
        <w:rPr>
          <w:rFonts w:ascii="Aptos" w:hAnsi="Aptos"/>
        </w:rPr>
      </w:pPr>
      <w:r w:rsidRPr="001E4301">
        <w:rPr>
          <w:rFonts w:ascii="Aptos" w:hAnsi="Aptos"/>
        </w:rPr>
        <w:t>Must demonstrate ability to develop and maintain cross platform integration.</w:t>
      </w:r>
    </w:p>
    <w:p w14:paraId="22A8F0C8" w14:textId="6291DBAF" w:rsidR="00392CEC" w:rsidRPr="001E4301" w:rsidRDefault="00C04DCC" w:rsidP="006574E9">
      <w:pPr>
        <w:pStyle w:val="ListParagraph"/>
        <w:numPr>
          <w:ilvl w:val="0"/>
          <w:numId w:val="27"/>
        </w:numPr>
        <w:spacing w:after="120" w:line="240" w:lineRule="auto"/>
        <w:rPr>
          <w:rFonts w:ascii="Aptos" w:hAnsi="Aptos"/>
          <w:b/>
          <w:bCs/>
          <w:iCs/>
        </w:rPr>
      </w:pPr>
      <w:r w:rsidRPr="001E4301">
        <w:rPr>
          <w:rFonts w:ascii="Aptos" w:hAnsi="Aptos"/>
        </w:rPr>
        <w:t>Must have expertise in multiple programming languages.</w:t>
      </w:r>
    </w:p>
    <w:p w14:paraId="517E3889" w14:textId="77777777" w:rsidR="00392CEC" w:rsidRPr="00392CEC" w:rsidRDefault="00392CEC" w:rsidP="00381AE1">
      <w:pPr>
        <w:spacing w:after="120"/>
        <w:ind w:left="288"/>
      </w:pPr>
      <w:r w:rsidRPr="00392CEC">
        <w:lastRenderedPageBreak/>
        <w:t>Only proposals meeting the mandatory minimum requirements will be considered for evaluation.</w:t>
      </w:r>
    </w:p>
    <w:p w14:paraId="724BCCA3" w14:textId="206E814F" w:rsidR="00392CEC" w:rsidRPr="00392CEC" w:rsidRDefault="00392CEC" w:rsidP="006574E9">
      <w:pPr>
        <w:numPr>
          <w:ilvl w:val="0"/>
          <w:numId w:val="13"/>
        </w:numPr>
        <w:spacing w:after="120" w:line="240" w:lineRule="auto"/>
        <w:ind w:left="288" w:hanging="432"/>
        <w:rPr>
          <w:b/>
          <w:bCs/>
          <w:iCs/>
        </w:rPr>
      </w:pPr>
      <w:proofErr w:type="gramStart"/>
      <w:r w:rsidRPr="00392CEC">
        <w:rPr>
          <w:b/>
        </w:rPr>
        <w:t>EVALUATION</w:t>
      </w:r>
      <w:proofErr w:type="gramEnd"/>
      <w:r w:rsidRPr="00392CEC">
        <w:rPr>
          <w:b/>
        </w:rPr>
        <w:t xml:space="preserve"> PROCESS</w:t>
      </w:r>
      <w:r w:rsidRPr="004E163F">
        <w:rPr>
          <w:b/>
        </w:rPr>
        <w:t xml:space="preserve">. </w:t>
      </w:r>
      <w:r w:rsidR="00C04DCC">
        <w:t>T</w:t>
      </w:r>
      <w:r w:rsidRPr="00392CEC">
        <w:t>he State will evaluate each proposal based on the following factors:</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392CEC" w:rsidRPr="00392CEC" w14:paraId="63497C67" w14:textId="77777777" w:rsidTr="00E311CA">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61" w:type="dxa"/>
            <w:tcBorders>
              <w:bottom w:val="none" w:sz="0" w:space="0" w:color="auto"/>
              <w:right w:val="none" w:sz="0" w:space="0" w:color="auto"/>
            </w:tcBorders>
            <w:shd w:val="clear" w:color="auto" w:fill="0067AC"/>
          </w:tcPr>
          <w:p w14:paraId="6C928496" w14:textId="77777777" w:rsidR="00392CEC" w:rsidRPr="00392CEC" w:rsidRDefault="00392CEC" w:rsidP="00C71976">
            <w:pPr>
              <w:pStyle w:val="TableBody"/>
            </w:pPr>
          </w:p>
        </w:tc>
        <w:tc>
          <w:tcPr>
            <w:tcW w:w="7748" w:type="dxa"/>
            <w:shd w:val="clear" w:color="auto" w:fill="0067AC"/>
          </w:tcPr>
          <w:p w14:paraId="4BF54F26"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rPr>
                <w:bCs w:val="0"/>
              </w:rPr>
            </w:pPr>
            <w:r w:rsidRPr="00392CEC">
              <w:rPr>
                <w:bCs w:val="0"/>
              </w:rPr>
              <w:t>Technical Evaluation Criteria</w:t>
            </w:r>
          </w:p>
        </w:tc>
        <w:tc>
          <w:tcPr>
            <w:tcW w:w="1339" w:type="dxa"/>
            <w:shd w:val="clear" w:color="auto" w:fill="0067AC"/>
          </w:tcPr>
          <w:p w14:paraId="1CEA4AEF"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rPr>
                <w:bCs w:val="0"/>
              </w:rPr>
            </w:pPr>
            <w:r w:rsidRPr="00392CEC">
              <w:rPr>
                <w:bCs w:val="0"/>
              </w:rPr>
              <w:t>Weight</w:t>
            </w:r>
          </w:p>
        </w:tc>
      </w:tr>
      <w:tr w:rsidR="00392CEC" w:rsidRPr="00392CEC" w14:paraId="02E1FC6B" w14:textId="77777777" w:rsidTr="00E311CA">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1536637F" w14:textId="77777777" w:rsidR="00392CEC" w:rsidRPr="00392CEC" w:rsidRDefault="00392CEC" w:rsidP="00C71976">
            <w:pPr>
              <w:pStyle w:val="TableBody"/>
            </w:pPr>
            <w:r w:rsidRPr="00392CEC">
              <w:t>1.</w:t>
            </w:r>
          </w:p>
        </w:tc>
        <w:tc>
          <w:tcPr>
            <w:tcW w:w="7748" w:type="dxa"/>
            <w:tcBorders>
              <w:top w:val="none" w:sz="0" w:space="0" w:color="auto"/>
              <w:bottom w:val="none" w:sz="0" w:space="0" w:color="auto"/>
            </w:tcBorders>
            <w:vAlign w:val="bottom"/>
          </w:tcPr>
          <w:p w14:paraId="6293BE13" w14:textId="33BD6E78" w:rsidR="00392CEC" w:rsidRPr="001E4301"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1E4301">
              <w:t xml:space="preserve">Product Quality – Schedule A, Statement of Work, </w:t>
            </w:r>
            <w:r w:rsidR="00C421BC">
              <w:t xml:space="preserve">Scope and </w:t>
            </w:r>
            <w:r w:rsidRPr="001E4301">
              <w:t>Section 1</w:t>
            </w:r>
          </w:p>
        </w:tc>
        <w:tc>
          <w:tcPr>
            <w:tcW w:w="1339" w:type="dxa"/>
            <w:tcBorders>
              <w:top w:val="none" w:sz="0" w:space="0" w:color="auto"/>
              <w:bottom w:val="none" w:sz="0" w:space="0" w:color="auto"/>
            </w:tcBorders>
          </w:tcPr>
          <w:p w14:paraId="58EFCEEB" w14:textId="21774CA7" w:rsidR="00392CEC" w:rsidRPr="00C04DCC" w:rsidRDefault="00C421BC" w:rsidP="00C71976">
            <w:pPr>
              <w:pStyle w:val="TableBody"/>
              <w:cnfStyle w:val="000000100000" w:firstRow="0" w:lastRow="0" w:firstColumn="0" w:lastColumn="0" w:oddVBand="0" w:evenVBand="0" w:oddHBand="1" w:evenHBand="0" w:firstRowFirstColumn="0" w:firstRowLastColumn="0" w:lastRowFirstColumn="0" w:lastRowLastColumn="0"/>
              <w:rPr>
                <w:highlight w:val="yellow"/>
              </w:rPr>
            </w:pPr>
            <w:r>
              <w:t>40</w:t>
            </w:r>
          </w:p>
        </w:tc>
      </w:tr>
      <w:tr w:rsidR="00392CEC" w:rsidRPr="00392CEC" w14:paraId="47C95982" w14:textId="77777777" w:rsidTr="00E311CA">
        <w:trPr>
          <w:trHeight w:val="161"/>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329D4FB1" w14:textId="77777777" w:rsidR="00392CEC" w:rsidRPr="00392CEC" w:rsidRDefault="00392CEC" w:rsidP="00C71976">
            <w:pPr>
              <w:pStyle w:val="TableBody"/>
            </w:pPr>
            <w:r w:rsidRPr="00392CEC">
              <w:t>2.</w:t>
            </w:r>
          </w:p>
        </w:tc>
        <w:tc>
          <w:tcPr>
            <w:tcW w:w="7748" w:type="dxa"/>
            <w:vAlign w:val="bottom"/>
          </w:tcPr>
          <w:p w14:paraId="58070355" w14:textId="5FBEFA38" w:rsidR="00392CEC" w:rsidRPr="001E4301"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1E4301">
              <w:t xml:space="preserve">Service </w:t>
            </w:r>
            <w:r w:rsidR="00C421BC">
              <w:t>Requirements, Acceptance, Staffing</w:t>
            </w:r>
            <w:r w:rsidRPr="001E4301">
              <w:t xml:space="preserve"> – Schedule A, Statement of Work, Sections </w:t>
            </w:r>
            <w:r w:rsidR="00E311CA">
              <w:t>2-4</w:t>
            </w:r>
          </w:p>
        </w:tc>
        <w:tc>
          <w:tcPr>
            <w:tcW w:w="1339" w:type="dxa"/>
          </w:tcPr>
          <w:p w14:paraId="2017B00B" w14:textId="57ED971D" w:rsidR="00392CEC" w:rsidRPr="00C04DCC" w:rsidRDefault="004A7F3F" w:rsidP="00C71976">
            <w:pPr>
              <w:pStyle w:val="TableBody"/>
              <w:cnfStyle w:val="000000000000" w:firstRow="0" w:lastRow="0" w:firstColumn="0" w:lastColumn="0" w:oddVBand="0" w:evenVBand="0" w:oddHBand="0" w:evenHBand="0" w:firstRowFirstColumn="0" w:firstRowLastColumn="0" w:lastRowFirstColumn="0" w:lastRowLastColumn="0"/>
              <w:rPr>
                <w:highlight w:val="yellow"/>
              </w:rPr>
            </w:pPr>
            <w:r>
              <w:t>20</w:t>
            </w:r>
          </w:p>
        </w:tc>
      </w:tr>
      <w:tr w:rsidR="00392CEC" w:rsidRPr="00392CEC" w14:paraId="064D0274" w14:textId="77777777" w:rsidTr="00E311CA">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127B9CF5" w14:textId="77777777" w:rsidR="00392CEC" w:rsidRPr="00392CEC" w:rsidRDefault="00392CEC" w:rsidP="00C71976">
            <w:pPr>
              <w:pStyle w:val="TableBody"/>
            </w:pPr>
            <w:r w:rsidRPr="00392CEC">
              <w:t>3.</w:t>
            </w:r>
          </w:p>
        </w:tc>
        <w:tc>
          <w:tcPr>
            <w:tcW w:w="7748" w:type="dxa"/>
            <w:tcBorders>
              <w:top w:val="none" w:sz="0" w:space="0" w:color="auto"/>
              <w:bottom w:val="none" w:sz="0" w:space="0" w:color="auto"/>
            </w:tcBorders>
            <w:vAlign w:val="bottom"/>
          </w:tcPr>
          <w:p w14:paraId="2B41167B" w14:textId="48D02B94" w:rsidR="00392CEC" w:rsidRPr="001E4301" w:rsidRDefault="004A7F3F" w:rsidP="00C71976">
            <w:pPr>
              <w:pStyle w:val="TableBody"/>
              <w:cnfStyle w:val="000000100000" w:firstRow="0" w:lastRow="0" w:firstColumn="0" w:lastColumn="0" w:oddVBand="0" w:evenVBand="0" w:oddHBand="1" w:evenHBand="0" w:firstRowFirstColumn="0" w:firstRowLastColumn="0" w:lastRowFirstColumn="0" w:lastRowLastColumn="0"/>
            </w:pPr>
            <w:r>
              <w:t>Project Management, Pricing, Ordering, Invoice and Payment, Liquidated Damages, ADA Compliance</w:t>
            </w:r>
            <w:r w:rsidR="00392CEC" w:rsidRPr="001E4301">
              <w:t xml:space="preserve"> – Schedule A, Statement of Work, Section </w:t>
            </w:r>
            <w:r w:rsidR="00E311CA">
              <w:t>5-10</w:t>
            </w:r>
          </w:p>
        </w:tc>
        <w:tc>
          <w:tcPr>
            <w:tcW w:w="1339" w:type="dxa"/>
            <w:tcBorders>
              <w:top w:val="none" w:sz="0" w:space="0" w:color="auto"/>
              <w:bottom w:val="none" w:sz="0" w:space="0" w:color="auto"/>
            </w:tcBorders>
          </w:tcPr>
          <w:p w14:paraId="7B083E5A" w14:textId="31068836" w:rsidR="00392CEC" w:rsidRPr="00C04DCC" w:rsidRDefault="004A7F3F" w:rsidP="00C71976">
            <w:pPr>
              <w:pStyle w:val="TableBody"/>
              <w:cnfStyle w:val="000000100000" w:firstRow="0" w:lastRow="0" w:firstColumn="0" w:lastColumn="0" w:oddVBand="0" w:evenVBand="0" w:oddHBand="1" w:evenHBand="0" w:firstRowFirstColumn="0" w:firstRowLastColumn="0" w:lastRowFirstColumn="0" w:lastRowLastColumn="0"/>
              <w:rPr>
                <w:highlight w:val="yellow"/>
              </w:rPr>
            </w:pPr>
            <w:r>
              <w:t>20</w:t>
            </w:r>
          </w:p>
        </w:tc>
      </w:tr>
      <w:tr w:rsidR="00392CEC" w:rsidRPr="00392CEC" w14:paraId="7CA57A75" w14:textId="77777777" w:rsidTr="00E311CA">
        <w:trPr>
          <w:trHeight w:val="152"/>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5363C414" w14:textId="77777777" w:rsidR="00392CEC" w:rsidRPr="00392CEC" w:rsidRDefault="00392CEC" w:rsidP="00C71976">
            <w:pPr>
              <w:pStyle w:val="TableBody"/>
            </w:pPr>
            <w:r w:rsidRPr="00392CEC">
              <w:t>4.</w:t>
            </w:r>
          </w:p>
        </w:tc>
        <w:tc>
          <w:tcPr>
            <w:tcW w:w="7748" w:type="dxa"/>
            <w:vAlign w:val="bottom"/>
          </w:tcPr>
          <w:p w14:paraId="356605FD" w14:textId="77777777" w:rsidR="00392CEC" w:rsidRPr="001E4301"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1E4301">
              <w:t>Vendor Questions Worksheet</w:t>
            </w:r>
          </w:p>
        </w:tc>
        <w:tc>
          <w:tcPr>
            <w:tcW w:w="1339" w:type="dxa"/>
          </w:tcPr>
          <w:p w14:paraId="260082C5" w14:textId="46A95297" w:rsidR="00392CEC" w:rsidRPr="00C04DCC" w:rsidRDefault="004A7F3F" w:rsidP="00C71976">
            <w:pPr>
              <w:pStyle w:val="TableBody"/>
              <w:cnfStyle w:val="000000000000" w:firstRow="0" w:lastRow="0" w:firstColumn="0" w:lastColumn="0" w:oddVBand="0" w:evenVBand="0" w:oddHBand="0" w:evenHBand="0" w:firstRowFirstColumn="0" w:firstRowLastColumn="0" w:lastRowFirstColumn="0" w:lastRowLastColumn="0"/>
              <w:rPr>
                <w:highlight w:val="yellow"/>
              </w:rPr>
            </w:pPr>
            <w:r>
              <w:t>20</w:t>
            </w:r>
          </w:p>
        </w:tc>
      </w:tr>
      <w:tr w:rsidR="00392CEC" w:rsidRPr="00392CEC" w14:paraId="620D3AF8" w14:textId="77777777" w:rsidTr="00E311CA">
        <w:trPr>
          <w:cnfStyle w:val="000000100000" w:firstRow="0" w:lastRow="0" w:firstColumn="0" w:lastColumn="0" w:oddVBand="0" w:evenVBand="0" w:oddHBand="1"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7357D1DD" w14:textId="77777777" w:rsidR="00392CEC" w:rsidRPr="00392CEC" w:rsidRDefault="00392CEC" w:rsidP="00C71976">
            <w:pPr>
              <w:pStyle w:val="TableBody"/>
            </w:pPr>
          </w:p>
        </w:tc>
        <w:tc>
          <w:tcPr>
            <w:tcW w:w="7748" w:type="dxa"/>
            <w:tcBorders>
              <w:top w:val="none" w:sz="0" w:space="0" w:color="auto"/>
              <w:bottom w:val="none" w:sz="0" w:space="0" w:color="auto"/>
            </w:tcBorders>
            <w:vAlign w:val="bottom"/>
          </w:tcPr>
          <w:p w14:paraId="0B1AF2C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Total</w:t>
            </w:r>
          </w:p>
        </w:tc>
        <w:tc>
          <w:tcPr>
            <w:tcW w:w="1339" w:type="dxa"/>
            <w:tcBorders>
              <w:top w:val="none" w:sz="0" w:space="0" w:color="auto"/>
              <w:bottom w:val="none" w:sz="0" w:space="0" w:color="auto"/>
            </w:tcBorders>
          </w:tcPr>
          <w:p w14:paraId="23DFF6D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100</w:t>
            </w:r>
          </w:p>
        </w:tc>
      </w:tr>
    </w:tbl>
    <w:p w14:paraId="309C2405" w14:textId="34BB5120" w:rsidR="00392CEC" w:rsidRPr="00392CEC" w:rsidRDefault="00392CEC" w:rsidP="007A59F8">
      <w:pPr>
        <w:spacing w:before="120" w:after="120"/>
        <w:ind w:left="288"/>
        <w:rPr>
          <w:bCs/>
        </w:rPr>
      </w:pPr>
      <w:r w:rsidRPr="00392CEC">
        <w:t>Proposals receiving</w:t>
      </w:r>
      <w:r w:rsidR="00C04DCC">
        <w:t xml:space="preserve"> 80 </w:t>
      </w:r>
      <w:r w:rsidRPr="00392CEC">
        <w:t>or more technical evaluation points will have pricing evaluated and considered for award.</w:t>
      </w:r>
    </w:p>
    <w:p w14:paraId="711EAB2E" w14:textId="77777777" w:rsidR="00392CEC" w:rsidRPr="00392CEC" w:rsidRDefault="00392CEC" w:rsidP="00D77B8A">
      <w:pPr>
        <w:ind w:left="288"/>
      </w:pPr>
      <w:r w:rsidRPr="00392CEC">
        <w:rPr>
          <w:bCs/>
        </w:rPr>
        <w:t xml:space="preserve">The State may utilize all bidder information, without regard to a proposal’s technical score, to determine fair market value for goods or services sought. The State is not obligated to accept the lowest price proposal. If applicable, the State’s </w:t>
      </w:r>
      <w:r w:rsidRPr="00392CEC">
        <w:t xml:space="preserve">evaluation will include consideration of a bidder’s qualified disabled veterans/service-disabled veteran owned business(QDV/SDVOB) status under </w:t>
      </w:r>
      <w:hyperlink r:id="rId19" w:history="1">
        <w:r w:rsidRPr="00392CEC">
          <w:rPr>
            <w:rStyle w:val="Hyperlink"/>
          </w:rPr>
          <w:t>MCL 18.1261(8)</w:t>
        </w:r>
      </w:hyperlink>
      <w:r w:rsidRPr="00392CEC">
        <w:t xml:space="preserve">. Additional information on the SDVOB preference is available at: </w:t>
      </w:r>
      <w:hyperlink r:id="rId20" w:history="1">
        <w:r w:rsidRPr="00392CEC">
          <w:rPr>
            <w:rStyle w:val="Hyperlink"/>
          </w:rPr>
          <w:t>Michigan.gov/SDVOB</w:t>
        </w:r>
      </w:hyperlink>
      <w:r w:rsidRPr="00392CEC">
        <w:rPr>
          <w:rStyle w:val="Hyperlink"/>
        </w:rPr>
        <w:t>.</w:t>
      </w:r>
    </w:p>
    <w:p w14:paraId="4099FBF9" w14:textId="77777777" w:rsidR="00392CEC" w:rsidRPr="00392CEC" w:rsidRDefault="00392CEC" w:rsidP="00381AE1">
      <w:pPr>
        <w:spacing w:after="120"/>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381AE1">
      <w:pPr>
        <w:spacing w:after="120"/>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6574E9">
      <w:pPr>
        <w:numPr>
          <w:ilvl w:val="0"/>
          <w:numId w:val="13"/>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6574E9">
      <w:pPr>
        <w:numPr>
          <w:ilvl w:val="0"/>
          <w:numId w:val="13"/>
        </w:numPr>
        <w:spacing w:after="120" w:line="240" w:lineRule="auto"/>
        <w:ind w:left="288" w:hanging="432"/>
        <w:rPr>
          <w:bCs/>
          <w:iCs/>
        </w:rPr>
      </w:pPr>
      <w:r w:rsidRPr="00392CEC">
        <w:rPr>
          <w:b/>
          <w:bCs/>
          <w:iCs/>
        </w:rPr>
        <w:lastRenderedPageBreak/>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6574E9">
      <w:pPr>
        <w:numPr>
          <w:ilvl w:val="0"/>
          <w:numId w:val="13"/>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6574E9">
      <w:pPr>
        <w:numPr>
          <w:ilvl w:val="1"/>
          <w:numId w:val="13"/>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6574E9">
      <w:pPr>
        <w:numPr>
          <w:ilvl w:val="1"/>
          <w:numId w:val="13"/>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6574E9">
      <w:pPr>
        <w:numPr>
          <w:ilvl w:val="1"/>
          <w:numId w:val="13"/>
        </w:numPr>
        <w:spacing w:before="120" w:after="0" w:line="240" w:lineRule="auto"/>
        <w:ind w:left="648"/>
        <w:rPr>
          <w:bCs/>
        </w:rPr>
      </w:pPr>
      <w:r w:rsidRPr="00392CEC">
        <w:rPr>
          <w:bCs/>
        </w:rPr>
        <w:t xml:space="preserve">Consider late proposals if: (i) no other proposals are received; (ii) no complete proposals are received; (iii) the State received complete proposals, but the proposals did not meet mandatory minimum requirements or technical criteria; or (iv) the </w:t>
      </w:r>
      <w:proofErr w:type="gramStart"/>
      <w:r w:rsidRPr="00392CEC">
        <w:rPr>
          <w:bCs/>
        </w:rPr>
        <w:t>award process</w:t>
      </w:r>
      <w:proofErr w:type="gramEnd"/>
      <w:r w:rsidRPr="00392CEC">
        <w:rPr>
          <w:bCs/>
        </w:rPr>
        <w:t xml:space="preserve"> fails to result in an award.</w:t>
      </w:r>
    </w:p>
    <w:p w14:paraId="576D9AD5" w14:textId="77777777" w:rsidR="00392CEC" w:rsidRPr="00392CEC" w:rsidRDefault="00392CEC" w:rsidP="006574E9">
      <w:pPr>
        <w:numPr>
          <w:ilvl w:val="1"/>
          <w:numId w:val="13"/>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6574E9">
      <w:pPr>
        <w:numPr>
          <w:ilvl w:val="1"/>
          <w:numId w:val="13"/>
        </w:numPr>
        <w:spacing w:before="120" w:after="0" w:line="240" w:lineRule="auto"/>
        <w:ind w:left="648"/>
        <w:rPr>
          <w:bCs/>
        </w:rPr>
      </w:pPr>
      <w:r w:rsidRPr="00392CEC">
        <w:t xml:space="preserve">Disqualify a proposal based on: (i) information provided by the bidder in response to this RFP; (2) the bidder’s failure to complete registration on </w:t>
      </w:r>
      <w:hyperlink r:id="rId21"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6574E9">
      <w:pPr>
        <w:numPr>
          <w:ilvl w:val="1"/>
          <w:numId w:val="13"/>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6574E9">
      <w:pPr>
        <w:numPr>
          <w:ilvl w:val="1"/>
          <w:numId w:val="13"/>
        </w:numPr>
        <w:spacing w:before="120" w:after="0" w:line="240" w:lineRule="auto"/>
        <w:ind w:left="648"/>
        <w:rPr>
          <w:bCs/>
        </w:rPr>
      </w:pPr>
      <w:r w:rsidRPr="00392CEC">
        <w:rPr>
          <w:bCs/>
          <w:iCs/>
        </w:rPr>
        <w:t>Consider</w:t>
      </w:r>
      <w:r w:rsidRPr="00392CEC">
        <w:rPr>
          <w:bCs/>
        </w:rPr>
        <w:t xml:space="preserve"> overall economic impact </w:t>
      </w:r>
      <w:proofErr w:type="gramStart"/>
      <w:r w:rsidRPr="00392CEC">
        <w:rPr>
          <w:bCs/>
        </w:rPr>
        <w:t>to</w:t>
      </w:r>
      <w:proofErr w:type="gramEnd"/>
      <w:r w:rsidRPr="00392CEC">
        <w:rPr>
          <w:bCs/>
        </w:rPr>
        <w:t xml:space="preserve"> the State when evaluating proposal pricing and in the final award recommendation. This includes but is not limited </w:t>
      </w:r>
      <w:proofErr w:type="gramStart"/>
      <w:r w:rsidRPr="00392CEC">
        <w:rPr>
          <w:bCs/>
        </w:rPr>
        <w:t>to:</w:t>
      </w:r>
      <w:proofErr w:type="gramEnd"/>
      <w:r w:rsidRPr="00392CEC">
        <w:rPr>
          <w:bCs/>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6574E9">
      <w:pPr>
        <w:numPr>
          <w:ilvl w:val="1"/>
          <w:numId w:val="13"/>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6574E9">
      <w:pPr>
        <w:numPr>
          <w:ilvl w:val="1"/>
          <w:numId w:val="13"/>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4" w:name="_Toc301531414"/>
    </w:p>
    <w:p w14:paraId="07E9CDF4" w14:textId="77777777" w:rsidR="00392CEC" w:rsidRPr="00392CEC" w:rsidRDefault="00392CEC" w:rsidP="006574E9">
      <w:pPr>
        <w:numPr>
          <w:ilvl w:val="1"/>
          <w:numId w:val="13"/>
        </w:numPr>
        <w:spacing w:before="120" w:after="0" w:line="240" w:lineRule="auto"/>
        <w:ind w:left="648"/>
        <w:rPr>
          <w:bCs/>
        </w:rPr>
      </w:pPr>
      <w:proofErr w:type="gramStart"/>
      <w:r w:rsidRPr="00392CEC">
        <w:rPr>
          <w:bCs/>
          <w:iCs/>
        </w:rPr>
        <w:t>Enter</w:t>
      </w:r>
      <w:r w:rsidRPr="00392CEC">
        <w:t xml:space="preserve"> into</w:t>
      </w:r>
      <w:proofErr w:type="gramEnd"/>
      <w:r w:rsidRPr="00392CEC">
        <w:t xml:space="preserve"> negotiations with one or more bidders on price, terms, technical requirements, or other deliverables.</w:t>
      </w:r>
      <w:bookmarkEnd w:id="4"/>
      <w:r w:rsidRPr="00392CEC">
        <w:t xml:space="preserve"> </w:t>
      </w:r>
    </w:p>
    <w:p w14:paraId="2F8EB181" w14:textId="77777777" w:rsidR="00392CEC" w:rsidRPr="00392CEC" w:rsidRDefault="00392CEC" w:rsidP="006574E9">
      <w:pPr>
        <w:numPr>
          <w:ilvl w:val="1"/>
          <w:numId w:val="13"/>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6574E9">
      <w:pPr>
        <w:numPr>
          <w:ilvl w:val="1"/>
          <w:numId w:val="13"/>
        </w:numPr>
        <w:spacing w:before="120"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77777777" w:rsidR="00392CEC" w:rsidRPr="00392CEC" w:rsidRDefault="00392CEC" w:rsidP="006574E9">
      <w:pPr>
        <w:numPr>
          <w:ilvl w:val="0"/>
          <w:numId w:val="13"/>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xml:space="preserve">, and price, as demonstrated by the proposal. The State will post an </w:t>
      </w:r>
      <w:r w:rsidRPr="00392CEC">
        <w:rPr>
          <w:b/>
        </w:rPr>
        <w:t>Award Recommendation and Evaluation Synopsis</w:t>
      </w:r>
      <w:r w:rsidRPr="00392CEC">
        <w:t xml:space="preserve"> on </w:t>
      </w:r>
      <w:hyperlink r:id="rId22" w:history="1">
        <w:r w:rsidRPr="00392CEC">
          <w:rPr>
            <w:rStyle w:val="Hyperlink"/>
          </w:rPr>
          <w:t>www.michigan.gov/SIGMAVSS</w:t>
        </w:r>
      </w:hyperlink>
      <w:r w:rsidRPr="00392CEC">
        <w:rPr>
          <w:rStyle w:val="Hyperlink"/>
        </w:rPr>
        <w:t xml:space="preserve"> </w:t>
      </w:r>
      <w:bookmarkStart w:id="5" w:name="_Hlk67900893"/>
      <w:r w:rsidRPr="00392CEC">
        <w:t>or in the manner it was originally published</w:t>
      </w:r>
      <w:bookmarkEnd w:id="5"/>
      <w:r w:rsidRPr="00392CEC">
        <w:t>.</w:t>
      </w:r>
    </w:p>
    <w:p w14:paraId="103BCDC3" w14:textId="77777777" w:rsidR="00392CEC" w:rsidRPr="00392CEC" w:rsidRDefault="00392CEC" w:rsidP="006574E9">
      <w:pPr>
        <w:numPr>
          <w:ilvl w:val="0"/>
          <w:numId w:val="13"/>
        </w:numPr>
        <w:spacing w:before="120" w:after="120" w:line="240" w:lineRule="auto"/>
        <w:ind w:left="288" w:hanging="432"/>
        <w:rPr>
          <w:bCs/>
        </w:rPr>
      </w:pPr>
      <w:r w:rsidRPr="00392CEC">
        <w:rPr>
          <w:b/>
        </w:rPr>
        <w:lastRenderedPageBreak/>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09DF6F27" w14:textId="639B8F54" w:rsidR="00392CEC" w:rsidRPr="00392CEC" w:rsidRDefault="00F75AA6" w:rsidP="00381AE1">
      <w:pPr>
        <w:spacing w:after="120"/>
        <w:ind w:left="288"/>
      </w:pPr>
      <w:bookmarkStart w:id="6" w:name="_Hlk77685873"/>
      <w:r w:rsidRPr="00F75AA6">
        <w:t>If you wish to initiate a protest of the award, you must submit your written protest to</w:t>
      </w:r>
      <w:r w:rsidR="00B00E34">
        <w:t xml:space="preserve"> both</w:t>
      </w:r>
      <w:r w:rsidRPr="00F75AA6">
        <w:t xml:space="preserve"> Jenny Manar – </w:t>
      </w:r>
      <w:hyperlink r:id="rId23" w:history="1">
        <w:r w:rsidRPr="00504105">
          <w:rPr>
            <w:rStyle w:val="Hyperlink"/>
          </w:rPr>
          <w:t>manarj@michigan.gov</w:t>
        </w:r>
      </w:hyperlink>
      <w:r>
        <w:t xml:space="preserve"> </w:t>
      </w:r>
      <w:r w:rsidRPr="00F75AA6">
        <w:t xml:space="preserve">AND Carol Munroe – </w:t>
      </w:r>
      <w:hyperlink r:id="rId24" w:history="1">
        <w:r w:rsidRPr="00504105">
          <w:rPr>
            <w:rStyle w:val="Hyperlink"/>
          </w:rPr>
          <w:t>munroec@michigan.gov</w:t>
        </w:r>
      </w:hyperlink>
      <w:r>
        <w:t xml:space="preserve"> </w:t>
      </w:r>
      <w:r w:rsidRPr="00B00E34">
        <w:rPr>
          <w:b/>
          <w:bCs/>
        </w:rPr>
        <w:t>no later than 5 business days</w:t>
      </w:r>
      <w:r w:rsidRPr="00F75AA6">
        <w:t xml:space="preserve"> after posting the </w:t>
      </w:r>
      <w:r w:rsidRPr="00F75AA6">
        <w:rPr>
          <w:b/>
          <w:bCs/>
          <w:i/>
          <w:iCs/>
        </w:rPr>
        <w:t>Award Recommendation and Evaluation Synopsis</w:t>
      </w:r>
      <w:r w:rsidRPr="00F75AA6">
        <w:t>. The State reserves the right to adjust this timing and will publish any change.</w:t>
      </w:r>
    </w:p>
    <w:bookmarkEnd w:id="6"/>
    <w:p w14:paraId="5BB7F220" w14:textId="77777777" w:rsidR="00392CEC" w:rsidRPr="00392CEC" w:rsidRDefault="00392CEC" w:rsidP="00381AE1">
      <w:pPr>
        <w:spacing w:after="120"/>
        <w:ind w:left="288"/>
      </w:pPr>
      <w:r w:rsidRPr="00392CEC">
        <w:t xml:space="preserve">Additional information about the protest process is available at </w:t>
      </w:r>
      <w:hyperlink r:id="rId25" w:history="1">
        <w:r w:rsidRPr="00392CEC">
          <w:rPr>
            <w:rStyle w:val="Hyperlink"/>
          </w:rPr>
          <w:t>DTMB - Programs and Policies (michigan.gov)</w:t>
        </w:r>
      </w:hyperlink>
      <w:bookmarkStart w:id="7" w:name="_Hlk110329314"/>
      <w:r w:rsidRPr="00392CEC">
        <w:t xml:space="preserve"> under the “Bidder Protests” link</w:t>
      </w:r>
      <w:bookmarkEnd w:id="7"/>
      <w:r w:rsidRPr="00392CEC">
        <w:t>.</w:t>
      </w:r>
    </w:p>
    <w:p w14:paraId="0F183370" w14:textId="77777777" w:rsidR="00392CEC" w:rsidRPr="00392CEC" w:rsidRDefault="00392CEC" w:rsidP="006574E9">
      <w:pPr>
        <w:numPr>
          <w:ilvl w:val="0"/>
          <w:numId w:val="13"/>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47EA3C5A" w:rsidR="00392CEC" w:rsidRPr="00392CEC" w:rsidRDefault="00392CEC" w:rsidP="006574E9">
      <w:pPr>
        <w:numPr>
          <w:ilvl w:val="0"/>
          <w:numId w:val="13"/>
        </w:numPr>
        <w:spacing w:after="120" w:line="240" w:lineRule="auto"/>
        <w:ind w:left="288" w:hanging="432"/>
        <w:rPr>
          <w:bCs/>
        </w:rPr>
      </w:pPr>
      <w:r w:rsidRPr="00392CEC">
        <w:rPr>
          <w:b/>
        </w:rPr>
        <w:t xml:space="preserve">GENERAL CONDITIONS. </w:t>
      </w:r>
      <w:r w:rsidRPr="00392CEC">
        <w:t>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w:t>
      </w:r>
      <w:r w:rsidR="00F75AA6">
        <w:t xml:space="preserve"> </w:t>
      </w:r>
      <w:r w:rsidR="00F75AA6" w:rsidRPr="00F75AA6">
        <w:rPr>
          <w:b/>
          <w:bCs/>
        </w:rPr>
        <w:t>180</w:t>
      </w:r>
      <w:r w:rsidRPr="00392CEC">
        <w:t xml:space="preserve"> calendar days from date of submission. If a contract is awarded to the bidder, the State may, at its option, incorporate any part of the bidder’s proposal into a contract. This RFP is not an </w:t>
      </w:r>
      <w:proofErr w:type="gramStart"/>
      <w:r w:rsidRPr="00392CEC">
        <w:t>offer</w:t>
      </w:r>
      <w:proofErr w:type="gramEnd"/>
      <w:r w:rsidRPr="00392CEC">
        <w:t xml:space="preserve"> to </w:t>
      </w:r>
      <w:proofErr w:type="gramStart"/>
      <w:r w:rsidRPr="00392CEC">
        <w:t>enter into</w:t>
      </w:r>
      <w:proofErr w:type="gramEnd"/>
      <w:r w:rsidRPr="00392CEC">
        <w:t xml:space="preserve"> a contract. </w:t>
      </w:r>
      <w:bookmarkStart w:id="8" w:name="_Hlk77685907"/>
      <w:bookmarkStart w:id="9"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8"/>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10" w:name="_Toc527446427"/>
      <w:bookmarkStart w:id="11" w:name="_Toc527446679"/>
      <w:bookmarkStart w:id="12" w:name="_Toc90106907"/>
      <w:bookmarkStart w:id="13" w:name="_Toc527446426"/>
      <w:bookmarkStart w:id="14" w:name="_Toc527446678"/>
      <w:bookmarkStart w:id="15" w:name="_Toc90106906"/>
      <w:r w:rsidRPr="00392CEC">
        <w:t>State’s property</w:t>
      </w:r>
      <w:bookmarkEnd w:id="9"/>
      <w:r w:rsidRPr="00392CEC">
        <w:t>.</w:t>
      </w:r>
    </w:p>
    <w:p w14:paraId="10DD7FB8" w14:textId="77777777" w:rsidR="00E5361F" w:rsidRPr="007D62A8" w:rsidRDefault="00E5361F" w:rsidP="006574E9">
      <w:pPr>
        <w:numPr>
          <w:ilvl w:val="0"/>
          <w:numId w:val="13"/>
        </w:numPr>
        <w:spacing w:before="120" w:after="120" w:line="240" w:lineRule="auto"/>
        <w:ind w:left="288" w:hanging="432"/>
        <w:rPr>
          <w:rFonts w:asciiTheme="minorHAnsi" w:hAnsiTheme="minorHAnsi"/>
        </w:rPr>
      </w:pPr>
      <w:bookmarkStart w:id="16" w:name="_Hlk167882144"/>
      <w:r w:rsidRPr="007C7061">
        <w:rPr>
          <w:rFonts w:asciiTheme="minorHAnsi" w:hAnsiTheme="minorHAnsi"/>
          <w:b/>
          <w:bCs/>
        </w:rPr>
        <w:t>CONFIDENTIAL TREATMENT FORM AND THE FREEDOM OF INFORMATION ACT.</w:t>
      </w:r>
      <w:r w:rsidRPr="007D62A8">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7D62A8">
        <w:rPr>
          <w:rFonts w:asciiTheme="minorHAnsi" w:hAnsiTheme="minorHAnsi"/>
        </w:rPr>
        <w:t>. As a part of its proposal, each bidder must follow the procedure below.</w:t>
      </w:r>
    </w:p>
    <w:p w14:paraId="1C796D71" w14:textId="77777777" w:rsidR="00E5361F" w:rsidRPr="007D62A8" w:rsidRDefault="00E5361F" w:rsidP="006574E9">
      <w:pPr>
        <w:numPr>
          <w:ilvl w:val="1"/>
          <w:numId w:val="13"/>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7D62A8">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79685958"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Complete and sign Section 1 of the CT Form if the bidder does NOT request confidential treatment of information contained in its proposal; or</w:t>
      </w:r>
    </w:p>
    <w:p w14:paraId="3338883F"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lastRenderedPageBreak/>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1ACF955B" w14:textId="77777777" w:rsidR="00E5361F" w:rsidRPr="007C7061" w:rsidRDefault="00E5361F" w:rsidP="00E5361F">
      <w:pPr>
        <w:pStyle w:val="ADAbullet2"/>
        <w:spacing w:before="120" w:after="120"/>
        <w:rPr>
          <w:rFonts w:asciiTheme="minorHAnsi" w:hAnsiTheme="minorHAnsi"/>
          <w:b/>
          <w:bCs/>
          <w:sz w:val="22"/>
        </w:rPr>
      </w:pPr>
      <w:r w:rsidRPr="007D62A8">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28A18DF1" w14:textId="77777777" w:rsidR="00E5361F" w:rsidRPr="007D62A8" w:rsidRDefault="00E5361F" w:rsidP="006574E9">
      <w:pPr>
        <w:numPr>
          <w:ilvl w:val="1"/>
          <w:numId w:val="13"/>
        </w:numPr>
        <w:spacing w:before="120" w:after="120" w:line="240" w:lineRule="auto"/>
        <w:ind w:left="648"/>
        <w:rPr>
          <w:rFonts w:asciiTheme="minorHAnsi" w:hAnsiTheme="minorHAnsi"/>
        </w:rPr>
      </w:pPr>
      <w:r w:rsidRPr="007C7061">
        <w:rPr>
          <w:rFonts w:asciiTheme="minorHAnsi" w:hAnsiTheme="minorHAnsi"/>
          <w:b/>
          <w:bCs/>
        </w:rPr>
        <w:t>FOIA REQUESTS</w:t>
      </w:r>
      <w:r w:rsidRPr="007D62A8">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58CF0DC6" w14:textId="77777777" w:rsidR="00E5361F" w:rsidRPr="007D62A8" w:rsidRDefault="00E5361F" w:rsidP="006574E9">
      <w:pPr>
        <w:numPr>
          <w:ilvl w:val="1"/>
          <w:numId w:val="13"/>
        </w:numPr>
        <w:spacing w:before="120" w:after="120" w:line="240" w:lineRule="auto"/>
        <w:ind w:left="648"/>
        <w:rPr>
          <w:rFonts w:asciiTheme="minorHAnsi" w:hAnsiTheme="minorHAnsi"/>
        </w:rPr>
      </w:pPr>
      <w:r w:rsidRPr="007C7061">
        <w:rPr>
          <w:rFonts w:asciiTheme="minorHAnsi" w:hAnsiTheme="minorHAnsi"/>
          <w:b/>
          <w:bCs/>
        </w:rPr>
        <w:t>NO ADVICE</w:t>
      </w:r>
      <w:r w:rsidRPr="007D62A8">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w:t>
      </w:r>
      <w:proofErr w:type="gramStart"/>
      <w:r w:rsidRPr="007D62A8">
        <w:rPr>
          <w:rFonts w:asciiTheme="minorHAnsi" w:hAnsiTheme="minorHAnsi"/>
        </w:rPr>
        <w:t>law</w:t>
      </w:r>
      <w:proofErr w:type="gramEnd"/>
      <w:r w:rsidRPr="007D62A8">
        <w:rPr>
          <w:rFonts w:asciiTheme="minorHAnsi" w:hAnsiTheme="minorHAnsi"/>
        </w:rPr>
        <w:t xml:space="preserve">.  The State is not obligated to notify a bidder if a FOIA request for bidder’s proposal is received nor if bidder’s proposal is made available to the public.  </w:t>
      </w:r>
    </w:p>
    <w:p w14:paraId="1A5039C0" w14:textId="77777777" w:rsidR="00E5361F" w:rsidRPr="007D62A8" w:rsidRDefault="00E5361F" w:rsidP="006574E9">
      <w:pPr>
        <w:numPr>
          <w:ilvl w:val="1"/>
          <w:numId w:val="13"/>
        </w:numPr>
        <w:spacing w:before="120" w:after="120" w:line="240" w:lineRule="auto"/>
        <w:ind w:left="648"/>
        <w:rPr>
          <w:rFonts w:asciiTheme="minorHAnsi" w:hAnsiTheme="minorHAnsi"/>
        </w:rPr>
      </w:pPr>
      <w:r w:rsidRPr="007C7061">
        <w:rPr>
          <w:rFonts w:asciiTheme="minorHAnsi" w:hAnsiTheme="minorHAnsi"/>
          <w:b/>
          <w:bCs/>
        </w:rPr>
        <w:t>FAILURE TO REQUEST CONFIDENTIAL TREATMENT</w:t>
      </w:r>
      <w:r w:rsidRPr="007D62A8">
        <w:rPr>
          <w:rFonts w:asciiTheme="minorHAnsi" w:hAnsiTheme="minorHAnsi"/>
        </w:rPr>
        <w:t>. Failure to request material be treated as confidential as specified herein relieves the State, its agencies, and personnel from any responsibility for maintaining material in confidence.</w:t>
      </w:r>
    </w:p>
    <w:p w14:paraId="12C445E8" w14:textId="77777777" w:rsidR="00E5361F" w:rsidRPr="007D62A8" w:rsidRDefault="00E5361F" w:rsidP="006574E9">
      <w:pPr>
        <w:numPr>
          <w:ilvl w:val="1"/>
          <w:numId w:val="13"/>
        </w:numPr>
        <w:spacing w:before="120" w:after="120" w:line="240" w:lineRule="auto"/>
        <w:ind w:left="648"/>
        <w:rPr>
          <w:rFonts w:asciiTheme="minorHAnsi" w:hAnsiTheme="minorHAnsi"/>
        </w:rPr>
      </w:pPr>
      <w:r w:rsidRPr="007D62A8">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0EBA8FE1" w:rsidR="00392CEC" w:rsidRPr="00392CEC" w:rsidRDefault="00E5361F" w:rsidP="006574E9">
      <w:pPr>
        <w:numPr>
          <w:ilvl w:val="1"/>
          <w:numId w:val="13"/>
        </w:numPr>
        <w:spacing w:after="120" w:line="240" w:lineRule="auto"/>
        <w:ind w:left="648"/>
      </w:pPr>
      <w:r w:rsidRPr="007D62A8">
        <w:rPr>
          <w:rFonts w:asciiTheme="minorHAnsi" w:hAnsiTheme="minorHAnsi"/>
        </w:rPr>
        <w:t xml:space="preserve">Bidder forever releases the State, its departments, subdivisions, officers, and employees from all claims, rights, actions, demands, damages, liabilities, expenses and fees, which arise out of or relate to the disclosure of </w:t>
      </w:r>
      <w:proofErr w:type="gramStart"/>
      <w:r w:rsidRPr="007D62A8">
        <w:rPr>
          <w:rFonts w:asciiTheme="minorHAnsi" w:hAnsiTheme="minorHAnsi"/>
        </w:rPr>
        <w:t>all</w:t>
      </w:r>
      <w:proofErr w:type="gramEnd"/>
      <w:r w:rsidRPr="007D62A8">
        <w:rPr>
          <w:rFonts w:asciiTheme="minorHAnsi" w:hAnsiTheme="minorHAnsi"/>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w:t>
      </w:r>
      <w:r w:rsidRPr="007D62A8">
        <w:rPr>
          <w:rFonts w:asciiTheme="minorHAnsi" w:hAnsiTheme="minorHAnsi"/>
        </w:rPr>
        <w:lastRenderedPageBreak/>
        <w:t>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6"/>
      <w:r w:rsidR="00392CEC" w:rsidRPr="00392CEC">
        <w:br w:type="page"/>
      </w:r>
    </w:p>
    <w:p w14:paraId="04F7FEA5" w14:textId="4913694E" w:rsidR="00392CEC" w:rsidRPr="00392CEC" w:rsidRDefault="00D72D7F" w:rsidP="00D72D7F">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62BF177B" w14:textId="77777777" w:rsidR="00E5361F" w:rsidRPr="005C3B72" w:rsidRDefault="00E5361F" w:rsidP="00E5361F">
      <w:pPr>
        <w:pStyle w:val="TableParagraph"/>
        <w:spacing w:before="120"/>
      </w:pPr>
      <w:bookmarkStart w:id="17" w:name="_Hlk167881621"/>
      <w:bookmarkStart w:id="18" w:name="_Hlk95393310"/>
      <w:r w:rsidRPr="006626E6">
        <w:rPr>
          <w:b/>
          <w:bCs/>
        </w:rPr>
        <w:t>INSTRUCTIONS</w:t>
      </w:r>
      <w:r w:rsidRPr="005C3B72">
        <w:t xml:space="preserve">. A signed and dated Confidential Treatment Form (CT Form) must be submitted with your proposal, regardless of whether your proposal contains confidential information. </w:t>
      </w:r>
    </w:p>
    <w:p w14:paraId="57F4BB6C" w14:textId="77777777" w:rsidR="00E5361F" w:rsidRPr="005C3B72" w:rsidRDefault="00E5361F" w:rsidP="006574E9">
      <w:pPr>
        <w:pStyle w:val="TableParagraph"/>
        <w:numPr>
          <w:ilvl w:val="0"/>
          <w:numId w:val="25"/>
        </w:numPr>
        <w:spacing w:before="120" w:after="120"/>
      </w:pPr>
      <w:r w:rsidRPr="005C3B72">
        <w:t xml:space="preserve">Complete either Section 1 or Section 2 of this form and sign where indicated. </w:t>
      </w:r>
      <w:r w:rsidRPr="006626E6">
        <w:rPr>
          <w:b/>
          <w:bCs/>
          <w:highlight w:val="yellow"/>
        </w:rPr>
        <w:t>Do not complete both sections</w:t>
      </w:r>
      <w:r w:rsidRPr="006626E6">
        <w:rPr>
          <w:highlight w:val="yellow"/>
        </w:rPr>
        <w:t>.</w:t>
      </w:r>
      <w:r w:rsidRPr="005C3B72">
        <w:t xml:space="preserve"> Note: Completion of Section 2 is required to request confidential treatment.</w:t>
      </w:r>
    </w:p>
    <w:p w14:paraId="62C71418" w14:textId="77777777" w:rsidR="00E5361F" w:rsidRPr="005C3B72" w:rsidRDefault="00E5361F" w:rsidP="006574E9">
      <w:pPr>
        <w:pStyle w:val="TableParagraph"/>
        <w:numPr>
          <w:ilvl w:val="0"/>
          <w:numId w:val="25"/>
        </w:numPr>
        <w:spacing w:before="120" w:after="120"/>
      </w:pPr>
      <w:r w:rsidRPr="005C3B72">
        <w:t xml:space="preserve">This form must be signed by the individual who signed the bidder’s proposal. </w:t>
      </w:r>
    </w:p>
    <w:p w14:paraId="0A5AD236" w14:textId="77777777" w:rsidR="00E5361F" w:rsidRPr="00B00B8C" w:rsidRDefault="00E5361F" w:rsidP="00E5361F">
      <w:pPr>
        <w:pStyle w:val="TableParagraph"/>
        <w:spacing w:before="120"/>
        <w:rPr>
          <w:bCs/>
        </w:rPr>
      </w:pPr>
      <w:r w:rsidRPr="006626E6">
        <w:rPr>
          <w:b/>
          <w:bCs/>
        </w:rPr>
        <w:t xml:space="preserve">Failure to submit a completed CT Form with your bid is grounds for rejecting the proposal as non-responsive. </w:t>
      </w:r>
    </w:p>
    <w:p w14:paraId="593F0DE6" w14:textId="77777777" w:rsidR="00E5361F" w:rsidRPr="005C3B72" w:rsidRDefault="00E5361F" w:rsidP="00E5361F">
      <w:pPr>
        <w:pStyle w:val="TableParagraph"/>
        <w:spacing w:before="120"/>
      </w:pPr>
      <w:r w:rsidRPr="006626E6">
        <w:rPr>
          <w:b/>
          <w:bCs/>
        </w:rPr>
        <w:t>In addition, failure to follow the instructions on this form or to properly complete and submit it may result in the entire proposal being publicly disclosed by the State without redaction after an award recommendation.</w:t>
      </w:r>
    </w:p>
    <w:p w14:paraId="630517CE" w14:textId="77777777" w:rsidR="00E5361F" w:rsidRPr="00CA1ACF" w:rsidRDefault="00E5361F" w:rsidP="00E5361F">
      <w:pPr>
        <w:spacing w:before="120" w:after="120"/>
        <w:rPr>
          <w:rFonts w:asciiTheme="minorHAnsi" w:hAnsiTheme="minorHAnsi"/>
        </w:rPr>
      </w:pPr>
      <w:r w:rsidRPr="005C3B72">
        <w:rPr>
          <w:rFonts w:asciiTheme="minorHAnsi" w:hAnsiTheme="minorHAnsi"/>
        </w:rPr>
        <w:t xml:space="preserve">See the </w:t>
      </w:r>
      <w:r w:rsidRPr="006626E6">
        <w:rPr>
          <w:rFonts w:asciiTheme="minorHAnsi" w:hAnsiTheme="minorHAnsi"/>
          <w:b/>
          <w:bCs/>
        </w:rPr>
        <w:t>Confidential Treatment Form and the Freedom of Information Act</w:t>
      </w:r>
      <w:r w:rsidRPr="005C3B72">
        <w:rPr>
          <w:rFonts w:asciiTheme="minorHAnsi" w:hAnsiTheme="minorHAnsi"/>
        </w:rPr>
        <w:t xml:space="preserve"> section of the </w:t>
      </w:r>
      <w:r w:rsidRPr="006626E6">
        <w:rPr>
          <w:rFonts w:asciiTheme="minorHAnsi" w:hAnsiTheme="minorHAnsi"/>
          <w:i/>
          <w:iCs/>
        </w:rPr>
        <w:t>Proposal Instructions</w:t>
      </w:r>
      <w:r w:rsidRPr="005C3B72">
        <w:rPr>
          <w:rFonts w:asciiTheme="minorHAnsi" w:hAnsiTheme="minorHAnsi"/>
        </w:rPr>
        <w:t xml:space="preserve"> for additional information.</w:t>
      </w:r>
      <w:bookmarkEnd w:id="17"/>
    </w:p>
    <w:p w14:paraId="556F1F37" w14:textId="77777777" w:rsidR="00E5361F" w:rsidRPr="00CA1ACF" w:rsidRDefault="00E5361F" w:rsidP="00E5361F">
      <w:pPr>
        <w:spacing w:before="840" w:after="120"/>
        <w:rPr>
          <w:rFonts w:asciiTheme="minorHAnsi" w:hAnsiTheme="minorHAnsi"/>
        </w:rPr>
      </w:pPr>
      <w:r w:rsidRPr="00CA1ACF">
        <w:rPr>
          <w:rFonts w:asciiTheme="minorHAnsi" w:hAnsiTheme="minorHAnsi"/>
          <w:b/>
        </w:rPr>
        <w:t>Section 1. CONFIDENTIAL TREATMENT IS NOT REQUESTED</w:t>
      </w:r>
    </w:p>
    <w:p w14:paraId="230D519B" w14:textId="77777777" w:rsidR="00E5361F" w:rsidRPr="00CA1ACF" w:rsidRDefault="00E5361F" w:rsidP="00E5361F">
      <w:pPr>
        <w:spacing w:after="120"/>
        <w:rPr>
          <w:rFonts w:asciiTheme="minorHAnsi" w:hAnsiTheme="minorHAnsi"/>
          <w:i/>
          <w:iCs/>
        </w:rPr>
      </w:pPr>
      <w:bookmarkStart w:id="19" w:name="_Hlk167881669"/>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20" w:name="_Hlk96076471"/>
      <w:bookmarkStart w:id="21"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20"/>
      <w:bookmarkEnd w:id="21"/>
    </w:p>
    <w:bookmarkEnd w:id="18"/>
    <w:bookmarkEnd w:id="19"/>
    <w:p w14:paraId="71F1BDDF" w14:textId="51006BDE" w:rsidR="00392CEC" w:rsidRPr="00392CEC" w:rsidRDefault="00E5361F" w:rsidP="00E5361F">
      <w:pPr>
        <w:pStyle w:val="Body"/>
        <w:rPr>
          <w:b/>
        </w:rPr>
      </w:pPr>
      <w:r w:rsidRPr="00CA1ACF">
        <w:rPr>
          <w:rFonts w:asciiTheme="minorHAnsi" w:hAnsiTheme="minorHAnsi"/>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0C0F058F" w14:textId="77777777" w:rsidTr="00233F33">
        <w:trPr>
          <w:cantSplit/>
          <w:trHeight w:val="886"/>
        </w:trPr>
        <w:tc>
          <w:tcPr>
            <w:tcW w:w="4542" w:type="dxa"/>
            <w:vAlign w:val="bottom"/>
          </w:tcPr>
          <w:p w14:paraId="620DF74A" w14:textId="77777777" w:rsidR="00392CEC" w:rsidRPr="00392CEC" w:rsidRDefault="00392CEC" w:rsidP="008F2CF9">
            <w:pPr>
              <w:rPr>
                <w:rFonts w:ascii="Aptos" w:hAnsi="Aptos"/>
                <w:b/>
              </w:rPr>
            </w:pPr>
            <w:r w:rsidRPr="00392CEC">
              <w:rPr>
                <w:b/>
              </w:rPr>
              <w:fldChar w:fldCharType="begin">
                <w:ffData>
                  <w:name w:val="Text24"/>
                  <w:enabled/>
                  <w:calcOnExit w:val="0"/>
                  <w:textInput/>
                </w:ffData>
              </w:fldChar>
            </w:r>
            <w:bookmarkStart w:id="22"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2"/>
            <w:r w:rsidR="00102F07">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D15FD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381AE1">
            <w:pPr>
              <w:spacing w:after="120"/>
              <w:rPr>
                <w:rFonts w:ascii="Aptos" w:hAnsi="Aptos"/>
                <w:b/>
              </w:rPr>
            </w:pPr>
          </w:p>
        </w:tc>
        <w:tc>
          <w:tcPr>
            <w:tcW w:w="5028" w:type="dxa"/>
            <w:vAlign w:val="bottom"/>
          </w:tcPr>
          <w:p w14:paraId="72C9144B" w14:textId="77777777" w:rsidR="00392CEC" w:rsidRPr="00392CEC" w:rsidRDefault="00392CEC" w:rsidP="008F2CF9">
            <w:pPr>
              <w:rPr>
                <w:rFonts w:ascii="Aptos" w:hAnsi="Aptos"/>
                <w:b/>
              </w:rPr>
            </w:pPr>
            <w:r w:rsidRPr="00392CEC">
              <w:rPr>
                <w:b/>
              </w:rPr>
              <w:fldChar w:fldCharType="begin">
                <w:ffData>
                  <w:name w:val="Text25"/>
                  <w:enabled/>
                  <w:calcOnExit w:val="0"/>
                  <w:textInput/>
                </w:ffData>
              </w:fldChar>
            </w:r>
            <w:bookmarkStart w:id="23"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3"/>
            <w:r w:rsidR="00102F07">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D15FD8">
            <w:pPr>
              <w:spacing w:after="120"/>
              <w:rPr>
                <w:rFonts w:ascii="Aptos" w:hAnsi="Aptos"/>
              </w:rPr>
            </w:pPr>
            <w:r w:rsidRPr="00392CEC">
              <w:rPr>
                <w:rFonts w:ascii="Aptos" w:hAnsi="Aptos"/>
              </w:rPr>
              <w:t>RFP Title</w:t>
            </w:r>
          </w:p>
        </w:tc>
      </w:tr>
      <w:tr w:rsidR="00392CEC" w:rsidRPr="00392CEC" w14:paraId="5C7DE850" w14:textId="77777777" w:rsidTr="00233F33">
        <w:trPr>
          <w:cantSplit/>
          <w:trHeight w:val="869"/>
        </w:trPr>
        <w:tc>
          <w:tcPr>
            <w:tcW w:w="4542" w:type="dxa"/>
            <w:vAlign w:val="bottom"/>
          </w:tcPr>
          <w:p w14:paraId="3754F8A5" w14:textId="77777777" w:rsidR="00392CEC" w:rsidRPr="00392CEC" w:rsidRDefault="00392CEC" w:rsidP="008F2CF9">
            <w:pPr>
              <w:rPr>
                <w:rFonts w:ascii="Aptos" w:hAnsi="Aptos"/>
                <w:b/>
              </w:rPr>
            </w:pPr>
            <w:r w:rsidRPr="00392CEC">
              <w:rPr>
                <w:b/>
              </w:rPr>
              <w:fldChar w:fldCharType="begin">
                <w:ffData>
                  <w:name w:val="Text26"/>
                  <w:enabled/>
                  <w:calcOnExit w:val="0"/>
                  <w:textInput/>
                </w:ffData>
              </w:fldChar>
            </w:r>
            <w:bookmarkStart w:id="24"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102F07">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D15FD8">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381AE1">
            <w:pPr>
              <w:spacing w:after="120"/>
              <w:rPr>
                <w:rFonts w:ascii="Aptos" w:hAnsi="Aptos"/>
                <w:b/>
              </w:rPr>
            </w:pPr>
          </w:p>
        </w:tc>
        <w:tc>
          <w:tcPr>
            <w:tcW w:w="5028" w:type="dxa"/>
            <w:vAlign w:val="bottom"/>
          </w:tcPr>
          <w:p w14:paraId="45D0208F" w14:textId="77777777" w:rsidR="00392CEC" w:rsidRPr="00392CEC" w:rsidRDefault="00392CEC" w:rsidP="00D15FD8">
            <w:pPr>
              <w:spacing w:after="120"/>
              <w:rPr>
                <w:rFonts w:ascii="Aptos" w:hAnsi="Aptos"/>
                <w:b/>
              </w:rPr>
            </w:pPr>
            <w:r w:rsidRPr="00392CEC">
              <w:rPr>
                <w:b/>
              </w:rPr>
              <w:fldChar w:fldCharType="begin">
                <w:ffData>
                  <w:name w:val="Text27"/>
                  <w:enabled/>
                  <w:calcOnExit w:val="0"/>
                  <w:textInput/>
                </w:ffData>
              </w:fldChar>
            </w:r>
            <w:bookmarkStart w:id="25"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5"/>
            <w:r w:rsidR="00102F07">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8F2CF9">
        <w:trPr>
          <w:cantSplit/>
          <w:trHeight w:val="886"/>
        </w:trPr>
        <w:tc>
          <w:tcPr>
            <w:tcW w:w="9853" w:type="dxa"/>
            <w:gridSpan w:val="3"/>
            <w:vAlign w:val="bottom"/>
          </w:tcPr>
          <w:p w14:paraId="65462126" w14:textId="77777777" w:rsidR="00392CEC" w:rsidRPr="00392CEC" w:rsidRDefault="00392CEC" w:rsidP="008F2CF9">
            <w:pPr>
              <w:rPr>
                <w:rFonts w:ascii="Aptos" w:hAnsi="Aptos"/>
                <w:b/>
              </w:rPr>
            </w:pPr>
            <w:r w:rsidRPr="00392CEC">
              <w:rPr>
                <w:b/>
              </w:rPr>
              <w:fldChar w:fldCharType="begin">
                <w:ffData>
                  <w:name w:val="Text28"/>
                  <w:enabled/>
                  <w:calcOnExit w:val="0"/>
                  <w:textInput/>
                </w:ffData>
              </w:fldChar>
            </w:r>
            <w:bookmarkStart w:id="26"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6"/>
            <w:r w:rsidR="00102F07">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D15FD8">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D15FD8">
      <w:pPr>
        <w:pStyle w:val="BodyTextIndent"/>
        <w:ind w:left="0"/>
        <w:rPr>
          <w:rFonts w:ascii="Aptos" w:hAnsi="Aptos"/>
          <w:b/>
          <w:sz w:val="22"/>
        </w:rPr>
      </w:pPr>
      <w:r w:rsidRPr="00392CEC">
        <w:rPr>
          <w:rFonts w:ascii="Aptos" w:hAnsi="Aptos"/>
          <w:sz w:val="22"/>
        </w:rPr>
        <w:br w:type="page"/>
      </w:r>
      <w:bookmarkStart w:id="27" w:name="_Hlk95393427"/>
      <w:bookmarkStart w:id="28" w:name="_Hlk52888907"/>
      <w:r w:rsidRPr="00392CEC">
        <w:rPr>
          <w:rFonts w:ascii="Aptos" w:hAnsi="Aptos"/>
          <w:b/>
          <w:sz w:val="22"/>
        </w:rPr>
        <w:lastRenderedPageBreak/>
        <w:t>Section 2. CONFIDENTIAL TREATMENT IS REQUESTED</w:t>
      </w:r>
    </w:p>
    <w:p w14:paraId="5BC8F036" w14:textId="77777777" w:rsidR="00E5361F" w:rsidRPr="005C3B72" w:rsidRDefault="00E5361F" w:rsidP="00E5361F">
      <w:pPr>
        <w:pStyle w:val="TableParagraph"/>
        <w:spacing w:before="120"/>
      </w:pPr>
      <w:bookmarkStart w:id="29" w:name="_Hlk167882247"/>
      <w:bookmarkStart w:id="30" w:name="_Hlk77686375"/>
      <w:bookmarkStart w:id="31" w:name="_Hlk52887036"/>
      <w:bookmarkEnd w:id="27"/>
      <w:r w:rsidRPr="005C3B72">
        <w:t xml:space="preserve">Bidders must complete, sign, and submit this section with the proposal, to request confidential treatment of any material contained in the proposal. </w:t>
      </w:r>
      <w:r w:rsidRPr="006626E6">
        <w:rPr>
          <w:b/>
          <w:bCs/>
          <w:highlight w:val="yellow"/>
        </w:rPr>
        <w:t>If this section is completed, do not complete Section 1.</w:t>
      </w:r>
    </w:p>
    <w:p w14:paraId="46B43AEF" w14:textId="77777777" w:rsidR="00E5361F" w:rsidRPr="005C3B72" w:rsidRDefault="00E5361F" w:rsidP="00E5361F">
      <w:pPr>
        <w:pStyle w:val="TableParagraph"/>
        <w:spacing w:before="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0B45AB35" w14:textId="77777777" w:rsidR="00E5361F" w:rsidRPr="005C3B72" w:rsidRDefault="00E5361F" w:rsidP="006574E9">
      <w:pPr>
        <w:pStyle w:val="TableParagraph"/>
        <w:numPr>
          <w:ilvl w:val="0"/>
          <w:numId w:val="26"/>
        </w:numPr>
        <w:spacing w:before="120" w:after="120"/>
      </w:pPr>
      <w:r w:rsidRPr="005C3B72">
        <w:t>The proposal page number, section number, and paragraph number.</w:t>
      </w:r>
    </w:p>
    <w:p w14:paraId="0AC5D591" w14:textId="77777777" w:rsidR="00E5361F" w:rsidRPr="005C3B72" w:rsidRDefault="00E5361F" w:rsidP="006574E9">
      <w:pPr>
        <w:pStyle w:val="TableParagraph"/>
        <w:numPr>
          <w:ilvl w:val="0"/>
          <w:numId w:val="26"/>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629ECFD3" w14:textId="77777777" w:rsidR="00E5361F" w:rsidRPr="005C3B72" w:rsidRDefault="00E5361F" w:rsidP="006574E9">
      <w:pPr>
        <w:pStyle w:val="TableParagraph"/>
        <w:numPr>
          <w:ilvl w:val="0"/>
          <w:numId w:val="26"/>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0197BBAE" w14:textId="77777777" w:rsidR="00E5361F" w:rsidRPr="005C3B72" w:rsidRDefault="00E5361F" w:rsidP="006574E9">
      <w:pPr>
        <w:pStyle w:val="TableParagraph"/>
        <w:numPr>
          <w:ilvl w:val="0"/>
          <w:numId w:val="26"/>
        </w:numPr>
        <w:spacing w:before="120" w:after="120"/>
      </w:pPr>
      <w:r w:rsidRPr="005C3B72">
        <w:t>The person at their organization authorized to respond to inquiries by the State concerning the material and their contact information.</w:t>
      </w:r>
    </w:p>
    <w:p w14:paraId="5B6909A3" w14:textId="3507B683" w:rsidR="00392CEC" w:rsidRPr="00392CEC" w:rsidRDefault="00E5361F" w:rsidP="00E5361F">
      <w:pPr>
        <w:pStyle w:val="Body"/>
        <w:rPr>
          <w:b/>
          <w:bCs/>
          <w:u w:val="single"/>
        </w:rPr>
      </w:pPr>
      <w:r w:rsidRPr="006626E6">
        <w:rPr>
          <w:rFonts w:asciiTheme="minorHAnsi" w:hAnsiTheme="minorHAnsi"/>
          <w:b/>
          <w:bCs/>
        </w:rPr>
        <w:t>REQUIRED: Bidders completing this section must also submit a copy of the proposal with the trade secret, financial, and proprietary information redacted and clearly label this redacted copy as the PUBLIC COPY.</w:t>
      </w:r>
      <w:bookmarkEnd w:id="29"/>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rsidTr="00D36525">
        <w:trPr>
          <w:trHeight w:val="165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30"/>
          <w:p w14:paraId="07E7AAC5" w14:textId="77777777" w:rsidR="00392CEC" w:rsidRPr="00215C21" w:rsidRDefault="00392CEC" w:rsidP="00A707A0">
            <w:pPr>
              <w:pStyle w:val="TableHeader"/>
            </w:pPr>
            <w:r w:rsidRPr="00215C21">
              <w:t>(1)</w:t>
            </w:r>
          </w:p>
          <w:p w14:paraId="5D8F0741" w14:textId="77777777" w:rsidR="00392CEC" w:rsidRPr="00215C21" w:rsidRDefault="00392CEC" w:rsidP="00A707A0">
            <w:pPr>
              <w:pStyle w:val="TableHeader"/>
            </w:pPr>
            <w:r w:rsidRPr="00215C21">
              <w:t xml:space="preserve">Proposal </w:t>
            </w:r>
            <w:proofErr w:type="gramStart"/>
            <w:r w:rsidRPr="00215C21">
              <w:t>Page #,</w:t>
            </w:r>
            <w:proofErr w:type="gramEnd"/>
            <w:r w:rsidRPr="00215C21">
              <w:t xml:space="preserve"> </w:t>
            </w:r>
            <w:proofErr w:type="gramStart"/>
            <w:r w:rsidRPr="00215C21">
              <w:t>Section #,</w:t>
            </w:r>
            <w:proofErr w:type="gramEnd"/>
            <w:r w:rsidRPr="00215C21">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53163196" w14:textId="77777777" w:rsidR="00392CEC" w:rsidRPr="00215C21" w:rsidRDefault="00392CEC" w:rsidP="00A707A0">
            <w:pPr>
              <w:pStyle w:val="TableHeader"/>
            </w:pPr>
            <w:r w:rsidRPr="00215C21">
              <w:t>(2)</w:t>
            </w:r>
          </w:p>
          <w:p w14:paraId="157933B1" w14:textId="77777777" w:rsidR="00392CEC" w:rsidRPr="00215C21" w:rsidRDefault="00392CEC" w:rsidP="00A707A0">
            <w:pPr>
              <w:pStyle w:val="TableHeader"/>
            </w:pPr>
            <w:r w:rsidRPr="00215C21">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5C0CBDD" w14:textId="77777777" w:rsidR="00392CEC" w:rsidRPr="00215C21" w:rsidRDefault="00392CEC" w:rsidP="00A707A0">
            <w:pPr>
              <w:pStyle w:val="TableHeader"/>
            </w:pPr>
            <w:r w:rsidRPr="00215C21">
              <w:t>(3)</w:t>
            </w:r>
          </w:p>
          <w:p w14:paraId="3059D0D3" w14:textId="77777777" w:rsidR="00392CEC" w:rsidRPr="00215C21" w:rsidRDefault="00392CEC" w:rsidP="00A707A0">
            <w:pPr>
              <w:pStyle w:val="TableHeader"/>
            </w:pPr>
            <w:r w:rsidRPr="00215C21">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0AD0BF1" w14:textId="77777777" w:rsidR="00392CEC" w:rsidRPr="00215C21" w:rsidRDefault="00392CEC" w:rsidP="00A707A0">
            <w:pPr>
              <w:pStyle w:val="TableHeader"/>
            </w:pPr>
            <w:r w:rsidRPr="00215C21">
              <w:t>(4)</w:t>
            </w:r>
          </w:p>
          <w:p w14:paraId="09AFD580" w14:textId="77777777" w:rsidR="00392CEC" w:rsidRPr="00215C21" w:rsidRDefault="00392CEC" w:rsidP="00A707A0">
            <w:pPr>
              <w:pStyle w:val="TableHeader"/>
            </w:pPr>
            <w:r w:rsidRPr="00215C21">
              <w:t>Bidder Contact Information</w:t>
            </w:r>
          </w:p>
        </w:tc>
      </w:tr>
      <w:tr w:rsidR="00392CEC" w:rsidRPr="00392CEC" w14:paraId="6F5CCF64" w14:textId="77777777" w:rsidTr="002B46F7">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215C21">
            <w:pPr>
              <w:pStyle w:val="TableBody"/>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215C21">
            <w:pPr>
              <w:pStyle w:val="TableBody"/>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215C21">
            <w:pPr>
              <w:pStyle w:val="TableBody"/>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215C21">
            <w:pPr>
              <w:pStyle w:val="TableBody"/>
            </w:pPr>
          </w:p>
        </w:tc>
      </w:tr>
    </w:tbl>
    <w:p w14:paraId="08BE49A7" w14:textId="77777777" w:rsidR="00E5361F" w:rsidRPr="00E5361F" w:rsidRDefault="00E5361F" w:rsidP="00E5361F">
      <w:pPr>
        <w:pStyle w:val="Body"/>
        <w:rPr>
          <w:b/>
          <w:bCs/>
          <w:i/>
          <w:iCs/>
          <w:u w:val="single"/>
        </w:rPr>
      </w:pPr>
      <w:bookmarkStart w:id="32" w:name="_Hlk167882285"/>
      <w:bookmarkStart w:id="33" w:name="_Hlk167881757"/>
      <w:bookmarkEnd w:id="31"/>
      <w:r w:rsidRPr="00E5361F">
        <w:rPr>
          <w:i/>
          <w:iCs/>
        </w:rPr>
        <w:t>Bidders may add rows or additional pages using the same format shown in the table.</w:t>
      </w:r>
    </w:p>
    <w:p w14:paraId="071C4C13" w14:textId="77777777" w:rsidR="00E5361F" w:rsidRPr="006626E6" w:rsidRDefault="00E5361F" w:rsidP="00E5361F">
      <w:pPr>
        <w:pStyle w:val="Body"/>
        <w:rPr>
          <w:b/>
          <w:bCs/>
        </w:rPr>
      </w:pPr>
      <w:r w:rsidRPr="006626E6">
        <w:rPr>
          <w:b/>
          <w:bCs/>
        </w:rPr>
        <w:t>State of Michigan FOIA Requests</w:t>
      </w:r>
    </w:p>
    <w:p w14:paraId="639F19CD" w14:textId="77777777" w:rsidR="00E5361F" w:rsidRPr="006626E6" w:rsidRDefault="00E5361F" w:rsidP="00E5361F">
      <w:pPr>
        <w:pStyle w:val="Body"/>
      </w:pPr>
      <w:r w:rsidRPr="006626E6">
        <w:t xml:space="preserve">The State reserves the right to determine whether material designated as exempt by a bidder falls under MCL 18.1261 or other applicable FOIA exemptions. </w:t>
      </w:r>
    </w:p>
    <w:p w14:paraId="69ADCC10" w14:textId="77777777" w:rsidR="00E5361F" w:rsidRPr="006626E6" w:rsidRDefault="00E5361F" w:rsidP="00E5361F">
      <w:pPr>
        <w:pStyle w:val="Body"/>
      </w:pPr>
      <w:r w:rsidRPr="006626E6">
        <w:t xml:space="preserve">If a FOIA request is made for materials that the bidder has identified as trade secret, financial, or proprietary information, the State has the final authority to determine whether the materials are exempt from disclosure under FOIA. </w:t>
      </w:r>
    </w:p>
    <w:p w14:paraId="4B7A6A43" w14:textId="77777777" w:rsidR="00E5361F" w:rsidRPr="006626E6" w:rsidRDefault="00E5361F" w:rsidP="00E5361F">
      <w:pPr>
        <w:spacing w:before="120" w:after="120"/>
        <w:rPr>
          <w:rFonts w:asciiTheme="minorHAnsi" w:hAnsiTheme="minorHAnsi"/>
          <w:bCs/>
        </w:rPr>
      </w:pPr>
      <w:r w:rsidRPr="006626E6">
        <w:rPr>
          <w:rFonts w:asciiTheme="minorHAnsi" w:hAnsiTheme="minorHAnsi"/>
        </w:rPr>
        <w:t>The State is not obligated to notify a bidder if a FOIA request for bidder’s proposal is received nor if bidder’s proposal is made available to the public.  This form, and any additional justification letters, are not exempt from release under FOIA.</w:t>
      </w:r>
      <w:bookmarkEnd w:id="32"/>
    </w:p>
    <w:p w14:paraId="568D2890" w14:textId="324B6E1F" w:rsidR="00392CEC" w:rsidRPr="00392CEC" w:rsidRDefault="00E5361F" w:rsidP="00E5361F">
      <w:pPr>
        <w:spacing w:before="120" w:after="120"/>
        <w:rPr>
          <w:b/>
        </w:rPr>
      </w:pPr>
      <w:r w:rsidRPr="00CA1ACF">
        <w:rPr>
          <w:rFonts w:asciiTheme="minorHAnsi" w:hAnsiTheme="minorHAnsi"/>
          <w:b/>
        </w:rPr>
        <w:lastRenderedPageBreak/>
        <w:t>By signing below, the bidder affirms that confidential treatment of material contained in their proposal is requested and has attached to this form a redacted “Public Copy” of the bidder’s proposal.</w:t>
      </w:r>
      <w:bookmarkEnd w:id="33"/>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5B63B487" w14:textId="77777777" w:rsidTr="005C7842">
        <w:trPr>
          <w:cantSplit/>
          <w:trHeight w:val="886"/>
        </w:trPr>
        <w:tc>
          <w:tcPr>
            <w:tcW w:w="4542" w:type="dxa"/>
            <w:vAlign w:val="bottom"/>
          </w:tcPr>
          <w:bookmarkEnd w:id="28"/>
          <w:p w14:paraId="0059F242" w14:textId="77777777" w:rsidR="00392CEC" w:rsidRPr="00392CEC" w:rsidRDefault="00392CEC" w:rsidP="004D7EA1">
            <w:pPr>
              <w:rPr>
                <w:rFonts w:ascii="Aptos" w:hAnsi="Aptos"/>
                <w:b/>
              </w:rPr>
            </w:pPr>
            <w:r w:rsidRPr="00392CEC">
              <w:rPr>
                <w:b/>
              </w:rPr>
              <w:fldChar w:fldCharType="begin">
                <w:ffData>
                  <w:name w:val="Text29"/>
                  <w:enabled/>
                  <w:calcOnExit w:val="0"/>
                  <w:textInput/>
                </w:ffData>
              </w:fldChar>
            </w:r>
            <w:bookmarkStart w:id="34"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4"/>
            <w:r w:rsidR="00102F07">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D15FD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0AFD1A2F" w14:textId="77777777" w:rsidR="00392CEC" w:rsidRPr="00392CEC" w:rsidRDefault="00392CEC" w:rsidP="004D7EA1">
            <w:pPr>
              <w:spacing w:after="120"/>
              <w:rPr>
                <w:rFonts w:ascii="Aptos" w:hAnsi="Aptos"/>
                <w:b/>
              </w:rPr>
            </w:pPr>
          </w:p>
        </w:tc>
        <w:tc>
          <w:tcPr>
            <w:tcW w:w="5028" w:type="dxa"/>
            <w:vAlign w:val="bottom"/>
          </w:tcPr>
          <w:p w14:paraId="2AE24630" w14:textId="77777777" w:rsidR="00392CEC" w:rsidRPr="00392CEC" w:rsidRDefault="00392CEC" w:rsidP="004D7EA1">
            <w:pPr>
              <w:rPr>
                <w:rFonts w:ascii="Aptos" w:hAnsi="Aptos"/>
                <w:b/>
              </w:rPr>
            </w:pPr>
            <w:r w:rsidRPr="00392CEC">
              <w:rPr>
                <w:b/>
              </w:rPr>
              <w:fldChar w:fldCharType="begin">
                <w:ffData>
                  <w:name w:val="Text30"/>
                  <w:enabled/>
                  <w:calcOnExit w:val="0"/>
                  <w:textInput/>
                </w:ffData>
              </w:fldChar>
            </w:r>
            <w:bookmarkStart w:id="35"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5"/>
            <w:r w:rsidR="00102F07">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D15FD8">
            <w:pPr>
              <w:spacing w:after="120"/>
              <w:rPr>
                <w:rFonts w:ascii="Aptos" w:hAnsi="Aptos"/>
              </w:rPr>
            </w:pPr>
            <w:r w:rsidRPr="00392CEC">
              <w:rPr>
                <w:rFonts w:ascii="Aptos" w:hAnsi="Aptos"/>
              </w:rPr>
              <w:t>RFP Title</w:t>
            </w:r>
          </w:p>
        </w:tc>
      </w:tr>
      <w:tr w:rsidR="00392CEC" w:rsidRPr="00392CEC" w14:paraId="2301883F" w14:textId="77777777" w:rsidTr="005C7842">
        <w:trPr>
          <w:cantSplit/>
          <w:trHeight w:val="869"/>
        </w:trPr>
        <w:tc>
          <w:tcPr>
            <w:tcW w:w="4542" w:type="dxa"/>
            <w:vAlign w:val="bottom"/>
          </w:tcPr>
          <w:p w14:paraId="1B1184E0" w14:textId="77777777" w:rsidR="00392CEC" w:rsidRPr="00392CEC" w:rsidRDefault="00392CEC" w:rsidP="004D7EA1">
            <w:pPr>
              <w:rPr>
                <w:rFonts w:ascii="Aptos" w:hAnsi="Aptos"/>
                <w:b/>
              </w:rPr>
            </w:pPr>
            <w:r w:rsidRPr="00392CEC">
              <w:rPr>
                <w:b/>
              </w:rPr>
              <w:fldChar w:fldCharType="begin">
                <w:ffData>
                  <w:name w:val="Text31"/>
                  <w:enabled/>
                  <w:calcOnExit w:val="0"/>
                  <w:textInput/>
                </w:ffData>
              </w:fldChar>
            </w:r>
            <w:bookmarkStart w:id="36"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6"/>
            <w:r w:rsidR="00102F07">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D15FD8">
            <w:pPr>
              <w:spacing w:after="120"/>
              <w:rPr>
                <w:rFonts w:ascii="Aptos" w:hAnsi="Aptos"/>
              </w:rPr>
            </w:pPr>
            <w:r w:rsidRPr="00392CEC">
              <w:rPr>
                <w:rFonts w:ascii="Aptos" w:hAnsi="Aptos"/>
              </w:rPr>
              <w:t>Signature</w:t>
            </w:r>
          </w:p>
        </w:tc>
        <w:tc>
          <w:tcPr>
            <w:tcW w:w="283" w:type="dxa"/>
            <w:vAlign w:val="bottom"/>
          </w:tcPr>
          <w:p w14:paraId="036B7ED4" w14:textId="77777777" w:rsidR="00392CEC" w:rsidRPr="00392CEC" w:rsidRDefault="00392CEC" w:rsidP="004D7EA1">
            <w:pPr>
              <w:spacing w:after="120"/>
              <w:rPr>
                <w:rFonts w:ascii="Aptos" w:hAnsi="Aptos"/>
                <w:b/>
              </w:rPr>
            </w:pPr>
          </w:p>
        </w:tc>
        <w:tc>
          <w:tcPr>
            <w:tcW w:w="5028" w:type="dxa"/>
            <w:vAlign w:val="bottom"/>
          </w:tcPr>
          <w:p w14:paraId="4DED4875" w14:textId="77777777" w:rsidR="00392CEC" w:rsidRPr="00392CEC" w:rsidRDefault="00392CEC" w:rsidP="004D7EA1">
            <w:pPr>
              <w:rPr>
                <w:rFonts w:ascii="Aptos" w:hAnsi="Aptos"/>
                <w:b/>
              </w:rPr>
            </w:pPr>
            <w:r w:rsidRPr="00392CEC">
              <w:rPr>
                <w:b/>
              </w:rPr>
              <w:fldChar w:fldCharType="begin">
                <w:ffData>
                  <w:name w:val="Text32"/>
                  <w:enabled/>
                  <w:calcOnExit w:val="0"/>
                  <w:textInput/>
                </w:ffData>
              </w:fldChar>
            </w:r>
            <w:bookmarkStart w:id="37"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7"/>
            <w:r w:rsidR="00102F07">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5C7842">
        <w:trPr>
          <w:cantSplit/>
          <w:trHeight w:val="886"/>
        </w:trPr>
        <w:tc>
          <w:tcPr>
            <w:tcW w:w="9853" w:type="dxa"/>
            <w:gridSpan w:val="3"/>
            <w:vAlign w:val="bottom"/>
          </w:tcPr>
          <w:p w14:paraId="0CD4A744" w14:textId="77777777" w:rsidR="00392CEC" w:rsidRPr="00392CEC" w:rsidRDefault="00392CEC" w:rsidP="004D7EA1">
            <w:pPr>
              <w:rPr>
                <w:rFonts w:ascii="Aptos" w:hAnsi="Aptos"/>
                <w:b/>
              </w:rPr>
            </w:pPr>
            <w:r w:rsidRPr="00392CEC">
              <w:rPr>
                <w:b/>
              </w:rPr>
              <w:fldChar w:fldCharType="begin">
                <w:ffData>
                  <w:name w:val="Text33"/>
                  <w:enabled/>
                  <w:calcOnExit w:val="0"/>
                  <w:textInput/>
                </w:ffData>
              </w:fldChar>
            </w:r>
            <w:bookmarkStart w:id="38"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8"/>
            <w:r w:rsidR="00102F07">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D15FD8">
            <w:pPr>
              <w:spacing w:after="120"/>
              <w:rPr>
                <w:rFonts w:ascii="Aptos" w:hAnsi="Aptos"/>
              </w:rPr>
            </w:pPr>
            <w:r w:rsidRPr="00392CEC">
              <w:rPr>
                <w:rFonts w:ascii="Aptos" w:hAnsi="Aptos"/>
              </w:rPr>
              <w:t xml:space="preserve">Printed Name, Title, Company </w:t>
            </w:r>
          </w:p>
        </w:tc>
      </w:tr>
      <w:bookmarkEnd w:id="2"/>
      <w:bookmarkEnd w:id="10"/>
      <w:bookmarkEnd w:id="11"/>
      <w:bookmarkEnd w:id="12"/>
      <w:bookmarkEnd w:id="13"/>
      <w:bookmarkEnd w:id="14"/>
      <w:bookmarkEnd w:id="15"/>
    </w:tbl>
    <w:p w14:paraId="7A4E1005" w14:textId="77777777" w:rsidR="00215C21" w:rsidRDefault="00215C21">
      <w:pPr>
        <w:rPr>
          <w:b/>
          <w:caps/>
          <w:kern w:val="0"/>
          <w:sz w:val="40"/>
          <w14:ligatures w14:val="none"/>
        </w:rPr>
      </w:pPr>
      <w:r>
        <w:br w:type="page"/>
      </w:r>
    </w:p>
    <w:p w14:paraId="50A81A36" w14:textId="6C6F0635" w:rsidR="00392CEC" w:rsidRPr="00392CEC" w:rsidRDefault="00D72D7F" w:rsidP="00D72D7F">
      <w:pPr>
        <w:pStyle w:val="Heading1"/>
      </w:pPr>
      <w:r>
        <w:lastRenderedPageBreak/>
        <w:t>V</w:t>
      </w:r>
      <w:r w:rsidR="00392CEC" w:rsidRPr="00392CEC">
        <w:t xml:space="preserve">endor </w:t>
      </w:r>
      <w:r>
        <w:t>Q</w:t>
      </w:r>
      <w:r w:rsidR="00392CEC" w:rsidRPr="00392CEC">
        <w:t xml:space="preserve">uestions </w:t>
      </w:r>
      <w:r>
        <w:t>W</w:t>
      </w:r>
      <w:r w:rsidR="00392CEC" w:rsidRPr="00392CEC">
        <w:t>orksheet</w:t>
      </w:r>
    </w:p>
    <w:p w14:paraId="60D40683" w14:textId="77777777" w:rsidR="00392CEC" w:rsidRPr="00392CEC" w:rsidRDefault="00392CEC" w:rsidP="00A21045">
      <w:pPr>
        <w:spacing w:before="120" w:after="240"/>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321B8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p w14:paraId="410AC4C7" w14:textId="77777777" w:rsidR="00392CEC" w:rsidRPr="00392CEC" w:rsidRDefault="00392CEC" w:rsidP="00C71976">
            <w:pPr>
              <w:pStyle w:val="TableBody"/>
            </w:pPr>
            <w:bookmarkStart w:id="39" w:name="_Hlk134103615"/>
            <w:r w:rsidRPr="00392CEC">
              <w:t>Information Sought</w:t>
            </w:r>
          </w:p>
        </w:tc>
        <w:tc>
          <w:tcPr>
            <w:tcW w:w="4685" w:type="dxa"/>
            <w:shd w:val="clear" w:color="auto" w:fill="0067AC"/>
          </w:tcPr>
          <w:p w14:paraId="552BE36E"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w:t>
            </w:r>
          </w:p>
        </w:tc>
      </w:tr>
      <w:tr w:rsidR="00392CEC" w:rsidRPr="00392CEC" w14:paraId="3938FCB1" w14:textId="77777777" w:rsidTr="00321B89">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77777777" w:rsidR="00392CEC" w:rsidRPr="00C71976" w:rsidRDefault="00392CEC" w:rsidP="00C71976">
            <w:pPr>
              <w:pStyle w:val="TableNumbering"/>
              <w:rPr>
                <w:b/>
                <w:bCs w:val="0"/>
              </w:rPr>
            </w:pPr>
            <w:r w:rsidRPr="00C71976">
              <w:rPr>
                <w:b/>
                <w:bCs w:val="0"/>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392CEC" w:rsidRDefault="00392CEC" w:rsidP="00C71976">
            <w:pPr>
              <w:pStyle w:val="TableBody"/>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392CEC" w:rsidRDefault="00392CEC" w:rsidP="00C71976">
            <w:pPr>
              <w:pStyle w:val="TableBody"/>
              <w:rPr>
                <w:b w:val="0"/>
              </w:rPr>
            </w:pPr>
            <w:r w:rsidRPr="00392CEC">
              <w:rPr>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C71976" w:rsidRDefault="00392CEC" w:rsidP="00C71976">
            <w:pPr>
              <w:pStyle w:val="TableNumbering"/>
              <w:rPr>
                <w:b/>
                <w:bCs w:val="0"/>
              </w:rPr>
            </w:pPr>
            <w:r w:rsidRPr="00C71976">
              <w:rPr>
                <w:b/>
                <w:bCs w:val="0"/>
              </w:rPr>
              <w:t>Company Background Information</w:t>
            </w:r>
          </w:p>
        </w:tc>
        <w:tc>
          <w:tcPr>
            <w:tcW w:w="4685" w:type="dxa"/>
            <w:shd w:val="clear" w:color="auto" w:fill="D9D9D9" w:themeFill="background1" w:themeFillShade="D9"/>
          </w:tcPr>
          <w:p w14:paraId="1F7BAF2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392CEC" w:rsidRDefault="00392CEC" w:rsidP="00C71976">
            <w:pPr>
              <w:pStyle w:val="TableBody"/>
              <w:rPr>
                <w:b w:val="0"/>
              </w:rPr>
            </w:pPr>
            <w:r w:rsidRPr="00392CEC">
              <w:rPr>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392CEC" w:rsidRDefault="00392CEC" w:rsidP="00C71976">
            <w:pPr>
              <w:pStyle w:val="TableBody"/>
              <w:rPr>
                <w:b w:val="0"/>
              </w:rPr>
            </w:pPr>
            <w:r w:rsidRPr="00392CEC">
              <w:rPr>
                <w:b w:val="0"/>
              </w:rPr>
              <w:t>What state was the company formed in?</w:t>
            </w:r>
          </w:p>
        </w:tc>
        <w:tc>
          <w:tcPr>
            <w:tcW w:w="4685" w:type="dxa"/>
          </w:tcPr>
          <w:p w14:paraId="4EED385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392CEC" w:rsidRDefault="00392CEC" w:rsidP="00C71976">
            <w:pPr>
              <w:pStyle w:val="TableBody"/>
              <w:rPr>
                <w:b w:val="0"/>
              </w:rPr>
            </w:pPr>
            <w:r w:rsidRPr="00392CEC">
              <w:rPr>
                <w:b w:val="0"/>
              </w:rPr>
              <w:t>Phone number.</w:t>
            </w:r>
          </w:p>
        </w:tc>
        <w:tc>
          <w:tcPr>
            <w:tcW w:w="4685" w:type="dxa"/>
            <w:tcBorders>
              <w:top w:val="none" w:sz="0" w:space="0" w:color="auto"/>
              <w:bottom w:val="none" w:sz="0" w:space="0" w:color="auto"/>
            </w:tcBorders>
          </w:tcPr>
          <w:p w14:paraId="04F79B6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392CEC" w:rsidRDefault="00392CEC" w:rsidP="00C71976">
            <w:pPr>
              <w:pStyle w:val="TableBody"/>
              <w:rPr>
                <w:b w:val="0"/>
              </w:rPr>
            </w:pPr>
            <w:r w:rsidRPr="00392CEC">
              <w:rPr>
                <w:b w:val="0"/>
              </w:rPr>
              <w:t>Website address.</w:t>
            </w:r>
          </w:p>
        </w:tc>
        <w:tc>
          <w:tcPr>
            <w:tcW w:w="4685" w:type="dxa"/>
          </w:tcPr>
          <w:p w14:paraId="5C13948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392CEC" w:rsidRDefault="00392CEC" w:rsidP="00C71976">
            <w:pPr>
              <w:pStyle w:val="TableBody"/>
              <w:rPr>
                <w:b w:val="0"/>
              </w:rPr>
            </w:pPr>
            <w:r w:rsidRPr="00392CEC">
              <w:rPr>
                <w:b w:val="0"/>
              </w:rPr>
              <w:t xml:space="preserve">Number of years in business. </w:t>
            </w:r>
          </w:p>
        </w:tc>
        <w:tc>
          <w:tcPr>
            <w:tcW w:w="4685" w:type="dxa"/>
            <w:tcBorders>
              <w:top w:val="none" w:sz="0" w:space="0" w:color="auto"/>
              <w:bottom w:val="none" w:sz="0" w:space="0" w:color="auto"/>
            </w:tcBorders>
          </w:tcPr>
          <w:p w14:paraId="180D142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C71976">
            <w:pPr>
              <w:pStyle w:val="TableBody"/>
              <w:rPr>
                <w:b w:val="0"/>
              </w:rPr>
            </w:pPr>
            <w:r w:rsidRPr="00392CEC">
              <w:t>Number of employees.</w:t>
            </w:r>
          </w:p>
        </w:tc>
        <w:tc>
          <w:tcPr>
            <w:tcW w:w="4685" w:type="dxa"/>
          </w:tcPr>
          <w:p w14:paraId="4DEFDC3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392CEC" w:rsidRDefault="00392CEC" w:rsidP="00C71976">
            <w:pPr>
              <w:pStyle w:val="TableBody"/>
              <w:rPr>
                <w:b w:val="0"/>
              </w:rPr>
            </w:pPr>
            <w:r w:rsidRPr="00392CEC">
              <w:rPr>
                <w:b w:val="0"/>
              </w:rPr>
              <w:t>Legal business name and address of parent company, if any.</w:t>
            </w:r>
          </w:p>
        </w:tc>
        <w:tc>
          <w:tcPr>
            <w:tcW w:w="4685" w:type="dxa"/>
          </w:tcPr>
          <w:p w14:paraId="1DC9D72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392CEC" w:rsidRDefault="00392CEC" w:rsidP="00C71976">
            <w:pPr>
              <w:pStyle w:val="TableBody"/>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392CEC" w:rsidRDefault="00392CEC" w:rsidP="00C71976">
            <w:pPr>
              <w:pStyle w:val="TableBody"/>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392CEC" w:rsidRDefault="00392CEC" w:rsidP="00C71976">
            <w:pPr>
              <w:pStyle w:val="TableBody"/>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392CEC" w:rsidRDefault="00392CEC" w:rsidP="00C71976">
            <w:pPr>
              <w:pStyle w:val="TableBody"/>
              <w:rPr>
                <w:b w:val="0"/>
              </w:rPr>
            </w:pPr>
            <w:r w:rsidRPr="00392CEC">
              <w:rPr>
                <w:b w:val="0"/>
              </w:rPr>
              <w:t xml:space="preserve">Has your company been a party to </w:t>
            </w:r>
            <w:proofErr w:type="gramStart"/>
            <w:r w:rsidRPr="00392CEC">
              <w:rPr>
                <w:b w:val="0"/>
              </w:rPr>
              <w:t>litigation</w:t>
            </w:r>
            <w:proofErr w:type="gramEnd"/>
            <w:r w:rsidRPr="00392CEC">
              <w:rPr>
                <w:b w:val="0"/>
              </w:rPr>
              <w:t xml:space="preserve"> against the State of Michigan? If the answer is yes, then state the date of initial filing, case name and court number, </w:t>
            </w:r>
            <w:r w:rsidRPr="00392CEC">
              <w:rPr>
                <w:b w:val="0"/>
              </w:rPr>
              <w:lastRenderedPageBreak/>
              <w:t>and jurisdiction.</w:t>
            </w:r>
          </w:p>
        </w:tc>
        <w:tc>
          <w:tcPr>
            <w:tcW w:w="4685" w:type="dxa"/>
          </w:tcPr>
          <w:p w14:paraId="46E4DC15"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392CEC" w:rsidRDefault="00392CEC" w:rsidP="00C71976">
            <w:pPr>
              <w:pStyle w:val="TableBody"/>
              <w:rPr>
                <w:b w:val="0"/>
              </w:rPr>
            </w:pPr>
            <w:r w:rsidRPr="00392CEC">
              <w:rPr>
                <w:b w:val="0"/>
              </w:rPr>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685" w:type="dxa"/>
          </w:tcPr>
          <w:p w14:paraId="79664D13"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392CEC" w:rsidRDefault="00392CEC" w:rsidP="00C71976">
            <w:pPr>
              <w:pStyle w:val="TableBody"/>
              <w:rPr>
                <w:b w:val="0"/>
              </w:rPr>
            </w:pPr>
            <w:r w:rsidRPr="00392CEC">
              <w:rPr>
                <w:b w:val="0"/>
              </w:rPr>
              <w:t>State your gross annual sales for each of the last 5 years.</w:t>
            </w:r>
          </w:p>
          <w:p w14:paraId="65DB98CF" w14:textId="77777777" w:rsidR="00392CEC" w:rsidRPr="00392CEC" w:rsidRDefault="00392CEC" w:rsidP="00C71976">
            <w:pPr>
              <w:pStyle w:val="TableBody"/>
              <w:rPr>
                <w:b w:val="0"/>
              </w:rPr>
            </w:pPr>
            <w:r w:rsidRPr="00392CEC">
              <w:rPr>
                <w:b w:val="0"/>
              </w:rPr>
              <w:t xml:space="preserve">If receiving a contract under this RFP will increase your gross revenue by more than 25% from last year’s sales, explain how the company will </w:t>
            </w:r>
            <w:proofErr w:type="gramStart"/>
            <w:r w:rsidRPr="00392CEC">
              <w:rPr>
                <w:b w:val="0"/>
              </w:rPr>
              <w:t>scale-up</w:t>
            </w:r>
            <w:proofErr w:type="gramEnd"/>
            <w:r w:rsidRPr="00392CEC">
              <w:rPr>
                <w:b w:val="0"/>
              </w:rPr>
              <w:t xml:space="preserve"> to manage this increase.</w:t>
            </w:r>
          </w:p>
        </w:tc>
        <w:tc>
          <w:tcPr>
            <w:tcW w:w="4685" w:type="dxa"/>
          </w:tcPr>
          <w:p w14:paraId="34822F77"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392CEC" w:rsidRDefault="00392CEC" w:rsidP="00C71976">
            <w:pPr>
              <w:pStyle w:val="TableBody"/>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392CEC" w:rsidRDefault="00392CEC" w:rsidP="00C71976">
            <w:pPr>
              <w:pStyle w:val="TableBody"/>
              <w:rPr>
                <w:b w:val="0"/>
              </w:rPr>
            </w:pPr>
            <w:r w:rsidRPr="00392CEC">
              <w:rPr>
                <w:b w:val="0"/>
              </w:rPr>
              <w:t xml:space="preserve">State the physical address of the place of business that would have primary responsibility for this account if bidder </w:t>
            </w:r>
            <w:proofErr w:type="gramStart"/>
            <w:r w:rsidRPr="00392CEC">
              <w:rPr>
                <w:b w:val="0"/>
              </w:rPr>
              <w:t>is</w:t>
            </w:r>
            <w:proofErr w:type="gramEnd"/>
            <w:r w:rsidRPr="00392CEC">
              <w:rPr>
                <w:b w:val="0"/>
              </w:rPr>
              <w:t xml:space="preserve"> awarded a contract under this RFP.</w:t>
            </w:r>
          </w:p>
        </w:tc>
        <w:tc>
          <w:tcPr>
            <w:tcW w:w="4685" w:type="dxa"/>
          </w:tcPr>
          <w:p w14:paraId="0239CDBE"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C71976">
            <w:pPr>
              <w:pStyle w:val="TableBody"/>
            </w:pPr>
            <w:r w:rsidRPr="00392CEC">
              <w:t xml:space="preserve">Bidder affirms that any business types identified on its SIGMA VSS profile, including those eligible for </w:t>
            </w:r>
            <w:hyperlink r:id="rId26"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E5361F">
                  <w:rPr>
                    <w:rStyle w:val="PlaceholderText"/>
                    <w:rFonts w:ascii="Aptos" w:hAnsi="Aptos"/>
                    <w:color w:val="000000" w:themeColor="text1"/>
                  </w:rPr>
                  <w:t>Choose an item.</w:t>
                </w:r>
              </w:p>
            </w:tc>
          </w:sdtContent>
        </w:sdt>
      </w:tr>
      <w:tr w:rsidR="00392CEC" w:rsidRPr="00392CEC" w14:paraId="78BE7360"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C71976" w:rsidRDefault="00392CEC" w:rsidP="00C71976">
            <w:pPr>
              <w:pStyle w:val="TableNumbering"/>
              <w:rPr>
                <w:b/>
              </w:rPr>
            </w:pPr>
            <w:r w:rsidRPr="00C71976">
              <w:rPr>
                <w:b/>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392CEC" w:rsidRDefault="00392CEC" w:rsidP="00C71976">
            <w:pPr>
              <w:pStyle w:val="TableBody"/>
              <w:rPr>
                <w:b w:val="0"/>
              </w:rPr>
            </w:pPr>
            <w:r w:rsidRPr="00392CEC">
              <w:rPr>
                <w:b w:val="0"/>
              </w:rPr>
              <w:t xml:space="preserve">Under </w:t>
            </w:r>
            <w:hyperlink r:id="rId27"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392CEC" w:rsidRDefault="00102F07" w:rsidP="00C71976">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392CEC" w:rsidRDefault="00392CEC" w:rsidP="00C71976">
            <w:pPr>
              <w:pStyle w:val="TableBody"/>
              <w:rPr>
                <w:b w:val="0"/>
              </w:rPr>
            </w:pPr>
            <w:r w:rsidRPr="00392CEC">
              <w:rPr>
                <w:b w:val="0"/>
              </w:rPr>
              <w:t>To demonstrate qualification as a qualified disabled veteran, you must provide:</w:t>
            </w:r>
          </w:p>
          <w:p w14:paraId="459908F9" w14:textId="77777777" w:rsidR="00392CEC" w:rsidRPr="00392CEC" w:rsidRDefault="00392CEC" w:rsidP="00C71976">
            <w:pPr>
              <w:pStyle w:val="TableBody"/>
              <w:rPr>
                <w:b w:val="0"/>
              </w:rPr>
            </w:pPr>
            <w:r w:rsidRPr="00392CEC">
              <w:rPr>
                <w:b w:val="0"/>
              </w:rPr>
              <w:t>(a) Proof of service and conditions of discharge (DD214 or equivalent</w:t>
            </w:r>
            <w:proofErr w:type="gramStart"/>
            <w:r w:rsidRPr="00392CEC">
              <w:rPr>
                <w:b w:val="0"/>
              </w:rPr>
              <w:t>);</w:t>
            </w:r>
            <w:proofErr w:type="gramEnd"/>
          </w:p>
          <w:p w14:paraId="1AFA0290" w14:textId="77777777" w:rsidR="00392CEC" w:rsidRPr="00392CEC" w:rsidRDefault="00392CEC" w:rsidP="00C71976">
            <w:pPr>
              <w:pStyle w:val="TableBody"/>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C71976">
            <w:pPr>
              <w:pStyle w:val="TableBody"/>
              <w:rPr>
                <w:b w:val="0"/>
              </w:rPr>
            </w:pPr>
            <w:r w:rsidRPr="00392CEC">
              <w:rPr>
                <w:b w:val="0"/>
              </w:rPr>
              <w:lastRenderedPageBreak/>
              <w:t>(c) Legal documents setting forth the ownership of the business entity.</w:t>
            </w:r>
          </w:p>
          <w:p w14:paraId="50A02981" w14:textId="77777777" w:rsidR="00392CEC" w:rsidRPr="00392CEC" w:rsidRDefault="00392CEC" w:rsidP="00C71976">
            <w:pPr>
              <w:pStyle w:val="TableBody"/>
              <w:rPr>
                <w:b w:val="0"/>
              </w:rPr>
            </w:pPr>
            <w:r w:rsidRPr="00392CEC">
              <w:rPr>
                <w:b w:val="0"/>
              </w:rPr>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lastRenderedPageBreak/>
              <w:t>Enter the names of documents submitted with your proposal to demonstrate status as a qualified disabled veteran.</w:t>
            </w:r>
          </w:p>
        </w:tc>
      </w:tr>
      <w:tr w:rsidR="00392CEC" w:rsidRPr="00392CEC" w14:paraId="7B3D47C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C71976" w:rsidRDefault="00392CEC" w:rsidP="00C71976">
            <w:pPr>
              <w:pStyle w:val="TableNumbering"/>
              <w:rPr>
                <w:b/>
              </w:rPr>
            </w:pPr>
            <w:r w:rsidRPr="00C71976">
              <w:rPr>
                <w:b/>
              </w:rPr>
              <w:t>Participation in RFP Development or Evaluation</w:t>
            </w:r>
          </w:p>
        </w:tc>
        <w:tc>
          <w:tcPr>
            <w:tcW w:w="4685" w:type="dxa"/>
            <w:shd w:val="clear" w:color="auto" w:fill="D9D9D9" w:themeFill="background1" w:themeFillShade="D9"/>
          </w:tcPr>
          <w:p w14:paraId="1792F13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392CEC" w:rsidRDefault="00392CEC" w:rsidP="00C71976">
            <w:pPr>
              <w:pStyle w:val="TableBody"/>
              <w:rPr>
                <w:b w:val="0"/>
              </w:rPr>
            </w:pPr>
            <w:r w:rsidRPr="00392CEC">
              <w:rPr>
                <w:b w:val="0"/>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w:t>
            </w:r>
            <w:proofErr w:type="gramStart"/>
            <w:r w:rsidRPr="00392CEC">
              <w:rPr>
                <w:b w:val="0"/>
              </w:rPr>
              <w:t>third-party controls</w:t>
            </w:r>
            <w:proofErr w:type="gramEnd"/>
            <w:r w:rsidRPr="00392CEC">
              <w:rPr>
                <w:b w:val="0"/>
              </w:rPr>
              <w:t xml:space="preserve">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102F07" w:rsidP="00C71976">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392CEC" w:rsidRDefault="00392CEC" w:rsidP="00C71976">
            <w:pPr>
              <w:pStyle w:val="TableBody"/>
              <w:rPr>
                <w:b w:val="0"/>
              </w:rPr>
            </w:pPr>
            <w:r w:rsidRPr="00392CEC">
              <w:rPr>
                <w:b w:val="0"/>
              </w:rPr>
              <w:t xml:space="preserve">If you are awarded a contract under this solicitation, </w:t>
            </w:r>
            <w:proofErr w:type="gramStart"/>
            <w:r w:rsidRPr="00392CEC">
              <w:rPr>
                <w:b w:val="0"/>
              </w:rPr>
              <w:t>in order to</w:t>
            </w:r>
            <w:proofErr w:type="gramEnd"/>
            <w:r w:rsidRPr="00392CEC">
              <w:rPr>
                <w:b w:val="0"/>
              </w:rPr>
              <w:t xml:space="preserve">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102F07" w:rsidP="00C71976">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392CEC" w:rsidRDefault="00392CEC" w:rsidP="00C71976">
            <w:pPr>
              <w:pStyle w:val="TableBody"/>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102F07" w:rsidP="00C71976">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B56C6B">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C71976" w:rsidRDefault="00392CEC" w:rsidP="00C71976">
            <w:pPr>
              <w:pStyle w:val="TableNumbering"/>
              <w:rPr>
                <w:b/>
              </w:rPr>
            </w:pPr>
            <w:r w:rsidRPr="00C71976">
              <w:rPr>
                <w:b/>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B56C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392CEC" w:rsidRDefault="00392CEC" w:rsidP="00C71976">
            <w:pPr>
              <w:pStyle w:val="TableBody"/>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8BA8048" w14:textId="77777777" w:rsidTr="00B56C6B">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87B736" w14:textId="5955B71C" w:rsidR="00392CEC" w:rsidRPr="00392CEC" w:rsidRDefault="00392CEC" w:rsidP="00C71976">
            <w:pPr>
              <w:pStyle w:val="TableBody"/>
              <w:rPr>
                <w:b w:val="0"/>
              </w:rPr>
            </w:pPr>
            <w:r w:rsidRPr="00392CEC">
              <w:rPr>
                <w:b w:val="0"/>
              </w:rPr>
              <w:t>Describe at least</w:t>
            </w:r>
            <w:r w:rsidR="00061354">
              <w:rPr>
                <w:b w:val="0"/>
              </w:rPr>
              <w:t xml:space="preserve"> (3)</w:t>
            </w:r>
            <w:r w:rsidR="004E163F">
              <w:t xml:space="preserve"> </w:t>
            </w:r>
            <w:r w:rsidRPr="00392CEC">
              <w:rPr>
                <w:b w:val="0"/>
              </w:rPr>
              <w:t xml:space="preserve">relevant experiences from the last </w:t>
            </w:r>
            <w:r w:rsidR="00061354">
              <w:rPr>
                <w:b w:val="0"/>
              </w:rPr>
              <w:t xml:space="preserve">(5) </w:t>
            </w:r>
            <w:r w:rsidRPr="00392CEC">
              <w:rPr>
                <w:b w:val="0"/>
              </w:rPr>
              <w:t xml:space="preserve">years supporting your ability to successfully manage a contract of similar size and scope for the work described in this RFP. </w:t>
            </w:r>
          </w:p>
        </w:tc>
        <w:tc>
          <w:tcPr>
            <w:tcW w:w="4685" w:type="dxa"/>
          </w:tcPr>
          <w:p w14:paraId="1D8C418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B9DEC9" w14:textId="77777777" w:rsidTr="00321B89">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77777777" w:rsidR="00392CEC" w:rsidRPr="00392CEC" w:rsidRDefault="00392CEC" w:rsidP="00C71976">
            <w:pPr>
              <w:pStyle w:val="TableBody"/>
            </w:pPr>
            <w:r w:rsidRPr="00392CEC">
              <w:lastRenderedPageBreak/>
              <w:t>Experience 1</w:t>
            </w:r>
          </w:p>
        </w:tc>
        <w:tc>
          <w:tcPr>
            <w:tcW w:w="4685" w:type="dxa"/>
            <w:shd w:val="clear" w:color="auto" w:fill="D9D9D9" w:themeFill="background1" w:themeFillShade="D9"/>
          </w:tcPr>
          <w:p w14:paraId="1D463DB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5779C7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392CEC" w:rsidRDefault="00392CEC" w:rsidP="00C71976">
            <w:pPr>
              <w:pStyle w:val="TableBody"/>
              <w:rPr>
                <w:b w:val="0"/>
              </w:rPr>
            </w:pPr>
            <w:r w:rsidRPr="00392CEC">
              <w:rPr>
                <w:b w:val="0"/>
              </w:rPr>
              <w:t>Company name.</w:t>
            </w:r>
          </w:p>
          <w:p w14:paraId="3DFF972B" w14:textId="77777777" w:rsidR="00392CEC" w:rsidRPr="00392CEC" w:rsidRDefault="00392CEC" w:rsidP="00C71976">
            <w:pPr>
              <w:pStyle w:val="TableBody"/>
              <w:rPr>
                <w:b w:val="0"/>
              </w:rPr>
            </w:pPr>
            <w:r w:rsidRPr="00392CEC">
              <w:rPr>
                <w:b w:val="0"/>
              </w:rPr>
              <w:t>Contact name.</w:t>
            </w:r>
          </w:p>
          <w:p w14:paraId="11572112" w14:textId="77777777" w:rsidR="00392CEC" w:rsidRPr="00392CEC" w:rsidRDefault="00392CEC" w:rsidP="00C71976">
            <w:pPr>
              <w:pStyle w:val="TableBody"/>
              <w:rPr>
                <w:b w:val="0"/>
              </w:rPr>
            </w:pPr>
            <w:r w:rsidRPr="00392CEC">
              <w:rPr>
                <w:b w:val="0"/>
              </w:rPr>
              <w:t>Contact role at time of project.</w:t>
            </w:r>
          </w:p>
          <w:p w14:paraId="569C57D9" w14:textId="77777777" w:rsidR="00392CEC" w:rsidRPr="00392CEC" w:rsidRDefault="00392CEC" w:rsidP="00C71976">
            <w:pPr>
              <w:pStyle w:val="TableBody"/>
              <w:rPr>
                <w:b w:val="0"/>
              </w:rPr>
            </w:pPr>
            <w:r w:rsidRPr="00392CEC">
              <w:rPr>
                <w:b w:val="0"/>
              </w:rPr>
              <w:t>Contact phone.</w:t>
            </w:r>
          </w:p>
          <w:p w14:paraId="46E31565" w14:textId="77777777" w:rsidR="00392CEC" w:rsidRPr="00392CEC" w:rsidRDefault="00392CEC" w:rsidP="00C71976">
            <w:pPr>
              <w:pStyle w:val="TableBody"/>
              <w:rPr>
                <w:b w:val="0"/>
              </w:rPr>
            </w:pPr>
            <w:r w:rsidRPr="00392CEC">
              <w:rPr>
                <w:b w:val="0"/>
              </w:rPr>
              <w:t>Contact email.</w:t>
            </w:r>
          </w:p>
        </w:tc>
        <w:tc>
          <w:tcPr>
            <w:tcW w:w="4685" w:type="dxa"/>
          </w:tcPr>
          <w:p w14:paraId="10B89D4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442AA11" w14:textId="77777777" w:rsidTr="00321B89">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392CEC" w:rsidRDefault="00392CEC" w:rsidP="00C71976">
            <w:pPr>
              <w:pStyle w:val="TableBody"/>
              <w:rPr>
                <w:b w:val="0"/>
              </w:rPr>
            </w:pPr>
            <w:r w:rsidRPr="00392CEC">
              <w:rPr>
                <w:b w:val="0"/>
              </w:rPr>
              <w:t xml:space="preserve">City. </w:t>
            </w:r>
          </w:p>
          <w:p w14:paraId="120D9EA7" w14:textId="77777777" w:rsidR="00392CEC" w:rsidRPr="00392CEC" w:rsidRDefault="00392CEC" w:rsidP="00C71976">
            <w:pPr>
              <w:pStyle w:val="TableBody"/>
              <w:rPr>
                <w:b w:val="0"/>
              </w:rPr>
            </w:pPr>
            <w:r w:rsidRPr="00392CEC">
              <w:rPr>
                <w:b w:val="0"/>
              </w:rPr>
              <w:t>State.</w:t>
            </w:r>
          </w:p>
          <w:p w14:paraId="2F8C1CA0" w14:textId="77777777" w:rsidR="00392CEC" w:rsidRPr="00392CEC" w:rsidRDefault="00392CEC" w:rsidP="00C71976">
            <w:pPr>
              <w:pStyle w:val="TableBody"/>
              <w:rPr>
                <w:b w:val="0"/>
              </w:rPr>
            </w:pPr>
            <w:r w:rsidRPr="00392CEC">
              <w:rPr>
                <w:b w:val="0"/>
              </w:rPr>
              <w:t>Zip.</w:t>
            </w:r>
          </w:p>
        </w:tc>
        <w:tc>
          <w:tcPr>
            <w:tcW w:w="4685" w:type="dxa"/>
          </w:tcPr>
          <w:p w14:paraId="2D32E33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5F97C0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392CEC" w:rsidRDefault="00392CEC" w:rsidP="00C71976">
            <w:pPr>
              <w:pStyle w:val="TableBody"/>
              <w:rPr>
                <w:b w:val="0"/>
              </w:rPr>
            </w:pPr>
            <w:r w:rsidRPr="00392CEC">
              <w:rPr>
                <w:b w:val="0"/>
              </w:rPr>
              <w:t>1. Project name and description of the scope of the project.</w:t>
            </w:r>
          </w:p>
          <w:p w14:paraId="2A41E590" w14:textId="77777777" w:rsidR="00392CEC" w:rsidRPr="00392CEC" w:rsidRDefault="00392CEC" w:rsidP="00C71976">
            <w:pPr>
              <w:pStyle w:val="TableBody"/>
              <w:rPr>
                <w:b w:val="0"/>
              </w:rPr>
            </w:pPr>
            <w:r w:rsidRPr="00392CEC">
              <w:rPr>
                <w:b w:val="0"/>
              </w:rPr>
              <w:t>2. What role did your company play?</w:t>
            </w:r>
          </w:p>
          <w:p w14:paraId="3D109AA8" w14:textId="77777777" w:rsidR="00392CEC" w:rsidRPr="00392CEC" w:rsidRDefault="00392CEC" w:rsidP="00C71976">
            <w:pPr>
              <w:pStyle w:val="TableBody"/>
              <w:rPr>
                <w:b w:val="0"/>
              </w:rPr>
            </w:pPr>
            <w:r w:rsidRPr="00392CEC">
              <w:rPr>
                <w:b w:val="0"/>
              </w:rPr>
              <w:t>3. How is this project experience relevant to the subject of this RFP?</w:t>
            </w:r>
          </w:p>
        </w:tc>
        <w:tc>
          <w:tcPr>
            <w:tcW w:w="4685" w:type="dxa"/>
          </w:tcPr>
          <w:p w14:paraId="4109F49A"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62A41B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392CEC" w:rsidRDefault="00392CEC" w:rsidP="00C71976">
            <w:pPr>
              <w:pStyle w:val="TableBody"/>
              <w:rPr>
                <w:b w:val="0"/>
              </w:rPr>
            </w:pPr>
            <w:r w:rsidRPr="00392CEC">
              <w:rPr>
                <w:b w:val="0"/>
              </w:rPr>
              <w:t>Dollar value.</w:t>
            </w:r>
          </w:p>
        </w:tc>
        <w:tc>
          <w:tcPr>
            <w:tcW w:w="4685" w:type="dxa"/>
          </w:tcPr>
          <w:p w14:paraId="3D9C746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390E81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392CEC" w:rsidRDefault="00392CEC" w:rsidP="00C71976">
            <w:pPr>
              <w:pStyle w:val="TableBody"/>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383DBD3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EF39F3"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5FA5BA7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536A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77777777" w:rsidR="00392CEC" w:rsidRPr="00392CEC" w:rsidRDefault="00392CEC" w:rsidP="00C71976">
            <w:pPr>
              <w:pStyle w:val="TableBody"/>
              <w:rPr>
                <w:b w:val="0"/>
              </w:rPr>
            </w:pPr>
            <w:r w:rsidRPr="00392CEC">
              <w:rPr>
                <w:b w:val="0"/>
              </w:rPr>
              <w:t>Results obtained.</w:t>
            </w:r>
          </w:p>
        </w:tc>
        <w:tc>
          <w:tcPr>
            <w:tcW w:w="4685" w:type="dxa"/>
          </w:tcPr>
          <w:p w14:paraId="7A05A277"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FE35F7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392CEC" w:rsidRDefault="00392CEC" w:rsidP="00C71976">
            <w:pPr>
              <w:pStyle w:val="TableBody"/>
            </w:pPr>
            <w:r w:rsidRPr="00392CEC">
              <w:t>Experience 2</w:t>
            </w:r>
          </w:p>
        </w:tc>
        <w:tc>
          <w:tcPr>
            <w:tcW w:w="4685" w:type="dxa"/>
            <w:shd w:val="clear" w:color="auto" w:fill="D9D9D9" w:themeFill="background1" w:themeFillShade="D9"/>
          </w:tcPr>
          <w:p w14:paraId="573FA68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AF9E60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392CEC" w:rsidRDefault="00392CEC" w:rsidP="00C71976">
            <w:pPr>
              <w:pStyle w:val="TableBody"/>
              <w:rPr>
                <w:b w:val="0"/>
              </w:rPr>
            </w:pPr>
            <w:r w:rsidRPr="00392CEC">
              <w:rPr>
                <w:b w:val="0"/>
              </w:rPr>
              <w:t>Company name.</w:t>
            </w:r>
          </w:p>
          <w:p w14:paraId="018908D9" w14:textId="77777777" w:rsidR="00392CEC" w:rsidRPr="00392CEC" w:rsidRDefault="00392CEC" w:rsidP="00C71976">
            <w:pPr>
              <w:pStyle w:val="TableBody"/>
              <w:rPr>
                <w:b w:val="0"/>
              </w:rPr>
            </w:pPr>
            <w:r w:rsidRPr="00392CEC">
              <w:rPr>
                <w:b w:val="0"/>
              </w:rPr>
              <w:t>Contact name.</w:t>
            </w:r>
          </w:p>
          <w:p w14:paraId="01251C0B" w14:textId="77777777" w:rsidR="00392CEC" w:rsidRPr="00392CEC" w:rsidRDefault="00392CEC" w:rsidP="00C71976">
            <w:pPr>
              <w:pStyle w:val="TableBody"/>
              <w:rPr>
                <w:b w:val="0"/>
              </w:rPr>
            </w:pPr>
            <w:r w:rsidRPr="00392CEC">
              <w:rPr>
                <w:b w:val="0"/>
              </w:rPr>
              <w:t>Contact role at time of project.</w:t>
            </w:r>
          </w:p>
          <w:p w14:paraId="07B16FBF" w14:textId="77777777" w:rsidR="00392CEC" w:rsidRPr="00392CEC" w:rsidRDefault="00392CEC" w:rsidP="00C71976">
            <w:pPr>
              <w:pStyle w:val="TableBody"/>
              <w:rPr>
                <w:b w:val="0"/>
              </w:rPr>
            </w:pPr>
            <w:r w:rsidRPr="00392CEC">
              <w:rPr>
                <w:b w:val="0"/>
              </w:rPr>
              <w:t>Contact phone.</w:t>
            </w:r>
          </w:p>
          <w:p w14:paraId="3D18B5A2" w14:textId="77777777" w:rsidR="00392CEC" w:rsidRPr="00392CEC" w:rsidRDefault="00392CEC" w:rsidP="00C71976">
            <w:pPr>
              <w:pStyle w:val="TableBody"/>
              <w:rPr>
                <w:b w:val="0"/>
              </w:rPr>
            </w:pPr>
            <w:r w:rsidRPr="00392CEC">
              <w:rPr>
                <w:b w:val="0"/>
              </w:rPr>
              <w:t>Contact email.</w:t>
            </w:r>
          </w:p>
        </w:tc>
        <w:tc>
          <w:tcPr>
            <w:tcW w:w="4685" w:type="dxa"/>
          </w:tcPr>
          <w:p w14:paraId="77FCDEB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07C0C1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392CEC" w:rsidRDefault="00392CEC" w:rsidP="00C71976">
            <w:pPr>
              <w:pStyle w:val="TableBody"/>
              <w:rPr>
                <w:b w:val="0"/>
              </w:rPr>
            </w:pPr>
            <w:r w:rsidRPr="00392CEC">
              <w:rPr>
                <w:b w:val="0"/>
              </w:rPr>
              <w:t>City.</w:t>
            </w:r>
          </w:p>
          <w:p w14:paraId="0FAD48D7" w14:textId="77777777" w:rsidR="00392CEC" w:rsidRPr="00392CEC" w:rsidRDefault="00392CEC" w:rsidP="00C71976">
            <w:pPr>
              <w:pStyle w:val="TableBody"/>
              <w:rPr>
                <w:b w:val="0"/>
              </w:rPr>
            </w:pPr>
            <w:r w:rsidRPr="00392CEC">
              <w:rPr>
                <w:b w:val="0"/>
              </w:rPr>
              <w:t>State.</w:t>
            </w:r>
          </w:p>
          <w:p w14:paraId="05D01D07" w14:textId="77777777" w:rsidR="00392CEC" w:rsidRPr="00392CEC" w:rsidRDefault="00392CEC" w:rsidP="00C71976">
            <w:pPr>
              <w:pStyle w:val="TableBody"/>
              <w:rPr>
                <w:b w:val="0"/>
              </w:rPr>
            </w:pPr>
            <w:r w:rsidRPr="00392CEC">
              <w:rPr>
                <w:b w:val="0"/>
              </w:rPr>
              <w:t>Zip.</w:t>
            </w:r>
          </w:p>
        </w:tc>
        <w:tc>
          <w:tcPr>
            <w:tcW w:w="4685" w:type="dxa"/>
          </w:tcPr>
          <w:p w14:paraId="1BF63C8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343DFF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392CEC" w:rsidRDefault="00392CEC" w:rsidP="00C71976">
            <w:pPr>
              <w:pStyle w:val="TableBody"/>
              <w:rPr>
                <w:b w:val="0"/>
              </w:rPr>
            </w:pPr>
            <w:r w:rsidRPr="00392CEC">
              <w:rPr>
                <w:b w:val="0"/>
              </w:rPr>
              <w:t>1. Project name and description of the scope of the project.</w:t>
            </w:r>
          </w:p>
          <w:p w14:paraId="0F5F3ED7" w14:textId="77777777" w:rsidR="00392CEC" w:rsidRPr="00392CEC" w:rsidRDefault="00392CEC" w:rsidP="00C71976">
            <w:pPr>
              <w:pStyle w:val="TableBody"/>
              <w:rPr>
                <w:b w:val="0"/>
              </w:rPr>
            </w:pPr>
            <w:r w:rsidRPr="00392CEC">
              <w:rPr>
                <w:b w:val="0"/>
              </w:rPr>
              <w:t>2. What role did your company play?</w:t>
            </w:r>
          </w:p>
          <w:p w14:paraId="53FA7028" w14:textId="77777777" w:rsidR="00392CEC" w:rsidRPr="00392CEC" w:rsidRDefault="00392CEC" w:rsidP="00C71976">
            <w:pPr>
              <w:pStyle w:val="TableBody"/>
              <w:rPr>
                <w:b w:val="0"/>
              </w:rPr>
            </w:pPr>
            <w:r w:rsidRPr="00392CEC">
              <w:rPr>
                <w:b w:val="0"/>
              </w:rPr>
              <w:t>3. How is this project experience relevant to the subject of this RFP?</w:t>
            </w:r>
          </w:p>
        </w:tc>
        <w:tc>
          <w:tcPr>
            <w:tcW w:w="4685" w:type="dxa"/>
          </w:tcPr>
          <w:p w14:paraId="49AD9542"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04F90B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392CEC" w:rsidRDefault="00392CEC" w:rsidP="00C71976">
            <w:pPr>
              <w:pStyle w:val="TableBody"/>
              <w:rPr>
                <w:b w:val="0"/>
              </w:rPr>
            </w:pPr>
            <w:r w:rsidRPr="00392CEC">
              <w:rPr>
                <w:b w:val="0"/>
              </w:rPr>
              <w:lastRenderedPageBreak/>
              <w:t>Dollar value.</w:t>
            </w:r>
          </w:p>
        </w:tc>
        <w:tc>
          <w:tcPr>
            <w:tcW w:w="4685" w:type="dxa"/>
          </w:tcPr>
          <w:p w14:paraId="6AAE005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749DD0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392CEC" w:rsidRDefault="00392CEC" w:rsidP="00C71976">
            <w:pPr>
              <w:pStyle w:val="TableBody"/>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1BDEA41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0876842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011B1EB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DCA930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B7FFE4" w14:textId="77777777" w:rsidR="00392CEC" w:rsidRPr="00392CEC" w:rsidRDefault="00392CEC" w:rsidP="00C71976">
            <w:pPr>
              <w:pStyle w:val="TableBody"/>
              <w:rPr>
                <w:b w:val="0"/>
              </w:rPr>
            </w:pPr>
            <w:r w:rsidRPr="00392CEC">
              <w:rPr>
                <w:b w:val="0"/>
              </w:rPr>
              <w:t>Results obtained.</w:t>
            </w:r>
          </w:p>
        </w:tc>
        <w:tc>
          <w:tcPr>
            <w:tcW w:w="4685" w:type="dxa"/>
          </w:tcPr>
          <w:p w14:paraId="3EE0B69E"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810FCA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392CEC" w:rsidRDefault="00392CEC" w:rsidP="00C71976">
            <w:pPr>
              <w:pStyle w:val="TableBody"/>
            </w:pPr>
            <w:r w:rsidRPr="00392CEC">
              <w:t>Experience 3</w:t>
            </w:r>
          </w:p>
        </w:tc>
        <w:tc>
          <w:tcPr>
            <w:tcW w:w="4685" w:type="dxa"/>
            <w:shd w:val="clear" w:color="auto" w:fill="D9D9D9" w:themeFill="background1" w:themeFillShade="D9"/>
          </w:tcPr>
          <w:p w14:paraId="529ACF5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73994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392CEC" w:rsidRDefault="00392CEC" w:rsidP="00C71976">
            <w:pPr>
              <w:pStyle w:val="TableBody"/>
              <w:rPr>
                <w:b w:val="0"/>
              </w:rPr>
            </w:pPr>
            <w:r w:rsidRPr="00392CEC">
              <w:rPr>
                <w:b w:val="0"/>
              </w:rPr>
              <w:t>Company name.</w:t>
            </w:r>
          </w:p>
          <w:p w14:paraId="23410BFF" w14:textId="77777777" w:rsidR="00392CEC" w:rsidRPr="00392CEC" w:rsidRDefault="00392CEC" w:rsidP="00C71976">
            <w:pPr>
              <w:pStyle w:val="TableBody"/>
              <w:rPr>
                <w:b w:val="0"/>
              </w:rPr>
            </w:pPr>
            <w:r w:rsidRPr="00392CEC">
              <w:rPr>
                <w:b w:val="0"/>
              </w:rPr>
              <w:t>Contact name.</w:t>
            </w:r>
          </w:p>
          <w:p w14:paraId="1175F614" w14:textId="77777777" w:rsidR="00392CEC" w:rsidRPr="00392CEC" w:rsidRDefault="00392CEC" w:rsidP="00C71976">
            <w:pPr>
              <w:pStyle w:val="TableBody"/>
              <w:rPr>
                <w:b w:val="0"/>
              </w:rPr>
            </w:pPr>
            <w:r w:rsidRPr="00392CEC">
              <w:rPr>
                <w:b w:val="0"/>
              </w:rPr>
              <w:t>Contact role at time of project.</w:t>
            </w:r>
          </w:p>
          <w:p w14:paraId="756E18D5" w14:textId="77777777" w:rsidR="00392CEC" w:rsidRPr="00392CEC" w:rsidRDefault="00392CEC" w:rsidP="00C71976">
            <w:pPr>
              <w:pStyle w:val="TableBody"/>
              <w:rPr>
                <w:b w:val="0"/>
              </w:rPr>
            </w:pPr>
            <w:r w:rsidRPr="00392CEC">
              <w:rPr>
                <w:b w:val="0"/>
              </w:rPr>
              <w:t>Contact phone.</w:t>
            </w:r>
          </w:p>
          <w:p w14:paraId="1BBB8CBB" w14:textId="77777777" w:rsidR="00392CEC" w:rsidRPr="00392CEC" w:rsidRDefault="00392CEC" w:rsidP="00C71976">
            <w:pPr>
              <w:pStyle w:val="TableBody"/>
              <w:rPr>
                <w:b w:val="0"/>
              </w:rPr>
            </w:pPr>
            <w:r w:rsidRPr="00392CEC">
              <w:rPr>
                <w:b w:val="0"/>
              </w:rPr>
              <w:t>Contact email.</w:t>
            </w:r>
          </w:p>
        </w:tc>
        <w:tc>
          <w:tcPr>
            <w:tcW w:w="4685" w:type="dxa"/>
          </w:tcPr>
          <w:p w14:paraId="0512A46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7CC0E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392CEC" w:rsidRDefault="00392CEC" w:rsidP="00C71976">
            <w:pPr>
              <w:pStyle w:val="TableBody"/>
              <w:rPr>
                <w:b w:val="0"/>
              </w:rPr>
            </w:pPr>
            <w:r w:rsidRPr="00392CEC">
              <w:rPr>
                <w:b w:val="0"/>
              </w:rPr>
              <w:t>City.</w:t>
            </w:r>
          </w:p>
          <w:p w14:paraId="196DD735" w14:textId="77777777" w:rsidR="00392CEC" w:rsidRPr="00392CEC" w:rsidRDefault="00392CEC" w:rsidP="00C71976">
            <w:pPr>
              <w:pStyle w:val="TableBody"/>
              <w:rPr>
                <w:b w:val="0"/>
              </w:rPr>
            </w:pPr>
            <w:r w:rsidRPr="00392CEC">
              <w:rPr>
                <w:b w:val="0"/>
              </w:rPr>
              <w:t>State.</w:t>
            </w:r>
          </w:p>
          <w:p w14:paraId="25E5CA39" w14:textId="77777777" w:rsidR="00392CEC" w:rsidRPr="00392CEC" w:rsidRDefault="00392CEC" w:rsidP="00C71976">
            <w:pPr>
              <w:pStyle w:val="TableBody"/>
              <w:rPr>
                <w:b w:val="0"/>
              </w:rPr>
            </w:pPr>
            <w:r w:rsidRPr="00392CEC">
              <w:rPr>
                <w:b w:val="0"/>
              </w:rPr>
              <w:t>Zip.</w:t>
            </w:r>
          </w:p>
        </w:tc>
        <w:tc>
          <w:tcPr>
            <w:tcW w:w="4685" w:type="dxa"/>
          </w:tcPr>
          <w:p w14:paraId="7B8BA87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FA9E54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392CEC" w:rsidRDefault="00392CEC" w:rsidP="00C71976">
            <w:pPr>
              <w:pStyle w:val="TableBody"/>
              <w:rPr>
                <w:b w:val="0"/>
              </w:rPr>
            </w:pPr>
            <w:r w:rsidRPr="00392CEC">
              <w:rPr>
                <w:b w:val="0"/>
              </w:rPr>
              <w:t>1. Project name and description of the scope of the project.</w:t>
            </w:r>
          </w:p>
          <w:p w14:paraId="7DE2BAE4" w14:textId="77777777" w:rsidR="00392CEC" w:rsidRPr="00392CEC" w:rsidRDefault="00392CEC" w:rsidP="00C71976">
            <w:pPr>
              <w:pStyle w:val="TableBody"/>
              <w:rPr>
                <w:b w:val="0"/>
              </w:rPr>
            </w:pPr>
            <w:r w:rsidRPr="00392CEC">
              <w:rPr>
                <w:b w:val="0"/>
              </w:rPr>
              <w:t>2. What role did your company play?</w:t>
            </w:r>
          </w:p>
          <w:p w14:paraId="7E28C9EA" w14:textId="77777777" w:rsidR="00392CEC" w:rsidRPr="00392CEC" w:rsidRDefault="00392CEC" w:rsidP="00C71976">
            <w:pPr>
              <w:pStyle w:val="TableBody"/>
              <w:rPr>
                <w:b w:val="0"/>
              </w:rPr>
            </w:pPr>
            <w:r w:rsidRPr="00392CEC">
              <w:rPr>
                <w:b w:val="0"/>
              </w:rPr>
              <w:t>3. How is this project experience relevant to the subject of this RFP?</w:t>
            </w:r>
          </w:p>
        </w:tc>
        <w:tc>
          <w:tcPr>
            <w:tcW w:w="4685" w:type="dxa"/>
          </w:tcPr>
          <w:p w14:paraId="7DD7176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43D5AE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392CEC" w:rsidRDefault="00392CEC" w:rsidP="00C71976">
            <w:pPr>
              <w:pStyle w:val="TableBody"/>
              <w:rPr>
                <w:b w:val="0"/>
              </w:rPr>
            </w:pPr>
            <w:r w:rsidRPr="00392CEC">
              <w:rPr>
                <w:b w:val="0"/>
              </w:rPr>
              <w:t>Dollar value.</w:t>
            </w:r>
          </w:p>
        </w:tc>
        <w:tc>
          <w:tcPr>
            <w:tcW w:w="4685" w:type="dxa"/>
          </w:tcPr>
          <w:p w14:paraId="4E4B27A9"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87E1C1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392CEC" w:rsidRDefault="00392CEC" w:rsidP="00C71976">
            <w:pPr>
              <w:pStyle w:val="TableBody"/>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26CE040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3986BA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2A1C1D2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7AF2CB1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392CEC" w:rsidRDefault="00392CEC" w:rsidP="00C71976">
            <w:pPr>
              <w:pStyle w:val="TableBody"/>
              <w:rPr>
                <w:b w:val="0"/>
              </w:rPr>
            </w:pPr>
            <w:r w:rsidRPr="00392CEC">
              <w:rPr>
                <w:b w:val="0"/>
              </w:rPr>
              <w:t>Results obtained.</w:t>
            </w:r>
          </w:p>
        </w:tc>
        <w:tc>
          <w:tcPr>
            <w:tcW w:w="4685" w:type="dxa"/>
          </w:tcPr>
          <w:p w14:paraId="68FE32E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52A3F5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C71976" w:rsidRDefault="00392CEC" w:rsidP="00C71976">
            <w:pPr>
              <w:pStyle w:val="TableNumbering"/>
              <w:rPr>
                <w:b/>
              </w:rPr>
            </w:pPr>
            <w:r w:rsidRPr="00C71976">
              <w:rPr>
                <w:b/>
              </w:rPr>
              <w:t>Standard Contract Terms</w:t>
            </w:r>
          </w:p>
        </w:tc>
        <w:tc>
          <w:tcPr>
            <w:tcW w:w="4685" w:type="dxa"/>
            <w:shd w:val="clear" w:color="auto" w:fill="D9D9D9" w:themeFill="background1" w:themeFillShade="D9"/>
          </w:tcPr>
          <w:p w14:paraId="1541B78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563BD10A" w14:textId="77777777" w:rsidTr="00321B89">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77777777" w:rsidR="00392CEC" w:rsidRPr="00392CEC" w:rsidRDefault="00392CEC" w:rsidP="00C71976">
            <w:pPr>
              <w:pStyle w:val="TableBody"/>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E5361F" w:rsidRPr="00392CEC" w14:paraId="0004F3C1" w14:textId="77777777" w:rsidTr="001064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2045F5D" w14:textId="509587D1" w:rsidR="00E5361F" w:rsidRPr="00392CEC" w:rsidRDefault="00E5361F" w:rsidP="0010646E">
            <w:pPr>
              <w:pStyle w:val="TableNumbering"/>
            </w:pPr>
            <w:bookmarkStart w:id="40" w:name="_Hlk104893896"/>
            <w:r w:rsidRPr="0010646E">
              <w:rPr>
                <w:b/>
                <w:bCs w:val="0"/>
              </w:rPr>
              <w:t>Michigan</w:t>
            </w:r>
            <w:r>
              <w:t xml:space="preserve"> </w:t>
            </w:r>
            <w:r w:rsidRPr="0083245B">
              <w:rPr>
                <w:b/>
                <w:bCs w:val="0"/>
              </w:rPr>
              <w:t>Voluntary Protection Program</w:t>
            </w:r>
          </w:p>
        </w:tc>
        <w:tc>
          <w:tcPr>
            <w:tcW w:w="4685" w:type="dxa"/>
            <w:shd w:val="clear" w:color="auto" w:fill="D9D9D9" w:themeFill="background1" w:themeFillShade="D9"/>
          </w:tcPr>
          <w:p w14:paraId="5CCB583D" w14:textId="77777777" w:rsidR="00E5361F" w:rsidRDefault="00E5361F" w:rsidP="00E5361F">
            <w:pPr>
              <w:pStyle w:val="TableBody"/>
              <w:cnfStyle w:val="000000100000" w:firstRow="0" w:lastRow="0" w:firstColumn="0" w:lastColumn="0" w:oddVBand="0" w:evenVBand="0" w:oddHBand="1" w:evenHBand="0" w:firstRowFirstColumn="0" w:firstRowLastColumn="0" w:lastRowFirstColumn="0" w:lastRowLastColumn="0"/>
              <w:rPr>
                <w:rFonts w:eastAsia="Calibri" w:cs="Arial"/>
              </w:rPr>
            </w:pPr>
          </w:p>
        </w:tc>
      </w:tr>
      <w:tr w:rsidR="00E5361F" w:rsidRPr="00392CEC" w14:paraId="1539FE7F" w14:textId="77777777" w:rsidTr="00E70447">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041F44E8" w14:textId="13884AEC" w:rsidR="00E5361F" w:rsidRPr="00392CEC" w:rsidRDefault="00E5361F" w:rsidP="00E5361F">
            <w:pPr>
              <w:pStyle w:val="TableBody"/>
            </w:pPr>
            <w:r w:rsidRPr="00367298">
              <w:rPr>
                <w:b w:val="0"/>
                <w:bCs w:val="0"/>
              </w:rPr>
              <w:t xml:space="preserve">Bidder must verify if their company is recognized in the </w:t>
            </w:r>
            <w:hyperlink r:id="rId28" w:history="1">
              <w:r w:rsidRPr="00367298">
                <w:rPr>
                  <w:rStyle w:val="Hyperlink"/>
                </w:rPr>
                <w:t>Michigan Voluntary Protection Program (MVPP)</w:t>
              </w:r>
            </w:hyperlink>
          </w:p>
        </w:tc>
        <w:sdt>
          <w:sdtPr>
            <w:rPr>
              <w:rFonts w:eastAsia="Calibri" w:cs="Arial"/>
            </w:rPr>
            <w:alias w:val="Y/N"/>
            <w:tag w:val="Y/N"/>
            <w:id w:val="134848219"/>
            <w:placeholder>
              <w:docPart w:val="7CD18A2F7C0B41E192B7C126D5E6A31E"/>
            </w:placeholder>
            <w:showingPlcHdr/>
            <w:dropDownList>
              <w:listItem w:value="Choose an item."/>
              <w:listItem w:displayText="Yes" w:value="Yes"/>
              <w:listItem w:displayText="No" w:value="No"/>
            </w:dropDownList>
          </w:sdtPr>
          <w:sdtEndPr/>
          <w:sdtContent>
            <w:tc>
              <w:tcPr>
                <w:tcW w:w="4685" w:type="dxa"/>
              </w:tcPr>
              <w:p w14:paraId="3EA32E74" w14:textId="6EAF0C15" w:rsidR="00E5361F" w:rsidRDefault="00E5361F" w:rsidP="00E5361F">
                <w:pPr>
                  <w:pStyle w:val="TableBody"/>
                  <w:cnfStyle w:val="000000000000" w:firstRow="0" w:lastRow="0" w:firstColumn="0" w:lastColumn="0" w:oddVBand="0" w:evenVBand="0" w:oddHBand="0" w:evenHBand="0" w:firstRowFirstColumn="0" w:firstRowLastColumn="0" w:lastRowFirstColumn="0" w:lastRowLastColumn="0"/>
                  <w:rPr>
                    <w:rFonts w:eastAsia="Calibri" w:cs="Arial"/>
                  </w:rPr>
                </w:pPr>
                <w:r w:rsidRPr="00E5361F">
                  <w:rPr>
                    <w:rStyle w:val="PlaceholderText"/>
                    <w:color w:val="000000" w:themeColor="text1"/>
                  </w:rPr>
                  <w:t>Choose an item.</w:t>
                </w:r>
              </w:p>
            </w:tc>
          </w:sdtContent>
        </w:sdt>
      </w:tr>
      <w:bookmarkEnd w:id="40"/>
      <w:tr w:rsidR="00392CEC" w:rsidRPr="00392CEC" w14:paraId="7C59B3F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13D12EE" w14:textId="77777777" w:rsidR="00392CEC" w:rsidRPr="00C71976" w:rsidRDefault="00392CEC" w:rsidP="00C71976">
            <w:pPr>
              <w:pStyle w:val="TableNumbering"/>
              <w:rPr>
                <w:b/>
                <w:bCs w:val="0"/>
              </w:rPr>
            </w:pPr>
            <w:r w:rsidRPr="00C71976">
              <w:rPr>
                <w:b/>
                <w:bCs w:val="0"/>
              </w:rPr>
              <w:t>Michigan Economic Impact</w:t>
            </w:r>
          </w:p>
        </w:tc>
        <w:tc>
          <w:tcPr>
            <w:tcW w:w="4685" w:type="dxa"/>
            <w:shd w:val="clear" w:color="auto" w:fill="D9D9D9" w:themeFill="background1" w:themeFillShade="D9"/>
          </w:tcPr>
          <w:p w14:paraId="2F0C0CF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3C0B1C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392CEC" w:rsidRDefault="00392CEC" w:rsidP="00C71976">
            <w:pPr>
              <w:pStyle w:val="TableBody"/>
              <w:rPr>
                <w:b w:val="0"/>
              </w:rPr>
            </w:pPr>
            <w:r w:rsidRPr="00392CEC">
              <w:rPr>
                <w:b w:val="0"/>
              </w:rPr>
              <w:t xml:space="preserve">Number of employees </w:t>
            </w:r>
            <w:proofErr w:type="gramStart"/>
            <w:r w:rsidRPr="00392CEC">
              <w:rPr>
                <w:b w:val="0"/>
              </w:rPr>
              <w:t>currently</w:t>
            </w:r>
            <w:proofErr w:type="gramEnd"/>
            <w:r w:rsidRPr="00392CEC">
              <w:rPr>
                <w:b w:val="0"/>
              </w:rPr>
              <w:t xml:space="preserve"> employed at locations </w:t>
            </w:r>
            <w:r w:rsidRPr="00392CEC">
              <w:rPr>
                <w:b w:val="0"/>
              </w:rPr>
              <w:lastRenderedPageBreak/>
              <w:t>within the State of Michigan.</w:t>
            </w:r>
          </w:p>
        </w:tc>
        <w:tc>
          <w:tcPr>
            <w:tcW w:w="4685" w:type="dxa"/>
          </w:tcPr>
          <w:p w14:paraId="56AF0787"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95DCB7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392CEC" w:rsidRDefault="00392CEC" w:rsidP="00C71976">
            <w:pPr>
              <w:pStyle w:val="TableBody"/>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C53AA3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392CEC" w:rsidRDefault="00392CEC" w:rsidP="00C71976">
            <w:pPr>
              <w:pStyle w:val="TableBody"/>
              <w:rPr>
                <w:b w:val="0"/>
              </w:rPr>
            </w:pPr>
            <w:r w:rsidRPr="00392CEC">
              <w:rPr>
                <w:b w:val="0"/>
              </w:rPr>
              <w:t>Minimum wage paid to employees employed at locations within the State of Michigan.</w:t>
            </w:r>
          </w:p>
        </w:tc>
        <w:tc>
          <w:tcPr>
            <w:tcW w:w="4685" w:type="dxa"/>
          </w:tcPr>
          <w:p w14:paraId="412E67D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6847BA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392CEC" w:rsidRDefault="00392CEC" w:rsidP="00C71976">
            <w:pPr>
              <w:pStyle w:val="TableBody"/>
              <w:rPr>
                <w:b w:val="0"/>
              </w:rPr>
            </w:pPr>
            <w:r w:rsidRPr="00392CEC">
              <w:rPr>
                <w:b w:val="0"/>
              </w:rPr>
              <w:t>Average wage paid to employees employed at locations within the State of Michigan.</w:t>
            </w:r>
          </w:p>
        </w:tc>
        <w:tc>
          <w:tcPr>
            <w:tcW w:w="4685" w:type="dxa"/>
          </w:tcPr>
          <w:p w14:paraId="13628B3E"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40E08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392CEC" w:rsidRDefault="00392CEC" w:rsidP="00C71976">
            <w:pPr>
              <w:pStyle w:val="TableBody"/>
              <w:rPr>
                <w:b w:val="0"/>
              </w:rPr>
            </w:pPr>
            <w:r w:rsidRPr="00392CEC">
              <w:rPr>
                <w:b w:val="0"/>
              </w:rPr>
              <w:t>Percentage of employees employed at locations within the State of Michigan that are covered by employer-provided health insurance.</w:t>
            </w:r>
          </w:p>
        </w:tc>
        <w:tc>
          <w:tcPr>
            <w:tcW w:w="4685" w:type="dxa"/>
          </w:tcPr>
          <w:p w14:paraId="06303FD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DDDBA76"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C71976" w:rsidRDefault="00392CEC" w:rsidP="00C71976">
            <w:pPr>
              <w:pStyle w:val="TableNumbering"/>
              <w:rPr>
                <w:b/>
                <w:bCs w:val="0"/>
              </w:rPr>
            </w:pPr>
            <w:bookmarkStart w:id="41" w:name="_Hlk69458073"/>
            <w:r w:rsidRPr="00C71976">
              <w:rPr>
                <w:b/>
                <w:bCs w:val="0"/>
              </w:rPr>
              <w:t>Labor, Antidiscrimination and Environmental Laws Compliance</w:t>
            </w:r>
          </w:p>
        </w:tc>
        <w:tc>
          <w:tcPr>
            <w:tcW w:w="4685" w:type="dxa"/>
            <w:shd w:val="clear" w:color="auto" w:fill="E7E6E6" w:themeFill="background2"/>
          </w:tcPr>
          <w:p w14:paraId="509EF9B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098BCDC" w14:textId="77777777" w:rsidTr="00120D3D">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392CEC" w:rsidRDefault="00392CEC" w:rsidP="00C71976">
            <w:pPr>
              <w:pStyle w:val="TableBody"/>
              <w:rPr>
                <w:b w:val="0"/>
              </w:rPr>
            </w:pPr>
            <w:r w:rsidRPr="00392CEC">
              <w:rPr>
                <w:b w:val="0"/>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4F4D393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3C49084"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392CEC" w:rsidRDefault="00392CEC" w:rsidP="00C71976">
            <w:pPr>
              <w:pStyle w:val="TableBody"/>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7D25CA" w:rsidRPr="00392CEC" w14:paraId="09377C9A" w14:textId="77777777" w:rsidTr="00321B89">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3DB239A" w14:textId="5EFFEF96" w:rsidR="007D25CA" w:rsidRPr="007D25CA" w:rsidRDefault="007D25CA" w:rsidP="007D25CA">
            <w:pPr>
              <w:pStyle w:val="TableNumbering"/>
              <w:rPr>
                <w:b/>
                <w:bCs w:val="0"/>
              </w:rPr>
            </w:pPr>
            <w:r w:rsidRPr="007D25CA">
              <w:rPr>
                <w:b/>
                <w:bCs w:val="0"/>
              </w:rPr>
              <w:t>Prevailing Wage</w:t>
            </w:r>
          </w:p>
        </w:tc>
        <w:tc>
          <w:tcPr>
            <w:tcW w:w="4685" w:type="dxa"/>
            <w:shd w:val="clear" w:color="auto" w:fill="D9D9D9" w:themeFill="background1" w:themeFillShade="D9"/>
          </w:tcPr>
          <w:p w14:paraId="18F1A444" w14:textId="77777777" w:rsidR="007D25CA" w:rsidRPr="00392CEC" w:rsidRDefault="007D25CA" w:rsidP="007D25CA">
            <w:pPr>
              <w:pStyle w:val="TableBody"/>
              <w:cnfStyle w:val="000000000000" w:firstRow="0" w:lastRow="0" w:firstColumn="0" w:lastColumn="0" w:oddVBand="0" w:evenVBand="0" w:oddHBand="0" w:evenHBand="0" w:firstRowFirstColumn="0" w:firstRowLastColumn="0" w:lastRowFirstColumn="0" w:lastRowLastColumn="0"/>
            </w:pPr>
          </w:p>
        </w:tc>
      </w:tr>
      <w:tr w:rsidR="007D25CA" w:rsidRPr="00392CEC" w14:paraId="22DC7A9D" w14:textId="77777777" w:rsidTr="007D25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518E6887" w14:textId="1B974228" w:rsidR="007D25CA" w:rsidRPr="007D25CA" w:rsidRDefault="007D25CA" w:rsidP="007D25CA">
            <w:pPr>
              <w:pStyle w:val="TableNumbering"/>
              <w:numPr>
                <w:ilvl w:val="0"/>
                <w:numId w:val="0"/>
              </w:numPr>
            </w:pPr>
            <w:r w:rsidRPr="007D25CA">
              <w:t xml:space="preserve">Is bidder planning to utilize construction mechanics as defined by Public Act 10 of 2023 </w:t>
            </w:r>
          </w:p>
        </w:tc>
        <w:sdt>
          <w:sdtPr>
            <w:rPr>
              <w:rFonts w:eastAsia="Calibri" w:cs="Arial"/>
            </w:rPr>
            <w:alias w:val="Y/N"/>
            <w:tag w:val="Y/N"/>
            <w:id w:val="1288782582"/>
            <w:placeholder>
              <w:docPart w:val="4426275AB6094246BCA0FFC3C56E6607"/>
            </w:placeholder>
            <w:showingPlcHdr/>
            <w:dropDownList>
              <w:listItem w:value="Choose an item."/>
              <w:listItem w:displayText="Yes" w:value="Yes"/>
              <w:listItem w:displayText="No" w:value="No"/>
            </w:dropDownList>
          </w:sdtPr>
          <w:sdtEndPr/>
          <w:sdtContent>
            <w:tc>
              <w:tcPr>
                <w:tcW w:w="4685" w:type="dxa"/>
              </w:tcPr>
              <w:p w14:paraId="5F4CDD8E" w14:textId="14D1CB41" w:rsidR="007D25CA" w:rsidRPr="00392CEC" w:rsidRDefault="007D25CA" w:rsidP="007D25CA">
                <w:pPr>
                  <w:pStyle w:val="TableBody"/>
                  <w:cnfStyle w:val="000000100000" w:firstRow="0" w:lastRow="0" w:firstColumn="0" w:lastColumn="0" w:oddVBand="0" w:evenVBand="0" w:oddHBand="1" w:evenHBand="0" w:firstRowFirstColumn="0" w:firstRowLastColumn="0" w:lastRowFirstColumn="0" w:lastRowLastColumn="0"/>
                </w:pPr>
                <w:r w:rsidRPr="008C110C">
                  <w:rPr>
                    <w:rStyle w:val="PlaceholderText"/>
                    <w:color w:val="000000" w:themeColor="text1"/>
                  </w:rPr>
                  <w:t>Choose an item.</w:t>
                </w:r>
              </w:p>
            </w:tc>
          </w:sdtContent>
        </w:sdt>
      </w:tr>
      <w:tr w:rsidR="007D25CA" w:rsidRPr="00392CEC" w14:paraId="74153D9C" w14:textId="77777777" w:rsidTr="007D25CA">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345097AD" w14:textId="4BFB633E" w:rsidR="007D25CA" w:rsidRPr="007D25CA" w:rsidRDefault="007D25CA" w:rsidP="007D25CA">
            <w:pPr>
              <w:pStyle w:val="TableNumbering"/>
              <w:numPr>
                <w:ilvl w:val="0"/>
                <w:numId w:val="0"/>
              </w:numPr>
            </w:pPr>
            <w:r w:rsidRPr="007D25CA">
              <w:t xml:space="preserve">If you </w:t>
            </w:r>
            <w:proofErr w:type="gramStart"/>
            <w:r w:rsidRPr="007D25CA">
              <w:t>answered</w:t>
            </w:r>
            <w:proofErr w:type="gramEnd"/>
            <w:r w:rsidRPr="007D25CA">
              <w:t xml:space="preserve"> yes to the above question, Bidder certifies that they are registered with the Department of Labor and Economic Opportunity.</w:t>
            </w:r>
          </w:p>
        </w:tc>
        <w:sdt>
          <w:sdtPr>
            <w:rPr>
              <w:rFonts w:eastAsia="Calibri" w:cs="Arial"/>
            </w:rPr>
            <w:alias w:val="Y/N"/>
            <w:tag w:val="Y/N"/>
            <w:id w:val="-281268409"/>
            <w:placeholder>
              <w:docPart w:val="6986EFE265294A5BA3AAE59395C4FE2C"/>
            </w:placeholder>
            <w:showingPlcHdr/>
            <w:dropDownList>
              <w:listItem w:value="Choose an item."/>
              <w:listItem w:displayText="Yes" w:value="Yes"/>
              <w:listItem w:displayText="No" w:value="No"/>
              <w:listItem w:displayText="N/A" w:value="N/A"/>
            </w:dropDownList>
          </w:sdtPr>
          <w:sdtEndPr/>
          <w:sdtContent>
            <w:tc>
              <w:tcPr>
                <w:tcW w:w="4685" w:type="dxa"/>
              </w:tcPr>
              <w:p w14:paraId="12D79900" w14:textId="061B2448" w:rsidR="007D25CA" w:rsidRPr="00392CEC" w:rsidRDefault="007D25CA" w:rsidP="007D25CA">
                <w:pPr>
                  <w:pStyle w:val="TableBody"/>
                  <w:cnfStyle w:val="000000000000" w:firstRow="0" w:lastRow="0" w:firstColumn="0" w:lastColumn="0" w:oddVBand="0" w:evenVBand="0" w:oddHBand="0" w:evenHBand="0" w:firstRowFirstColumn="0" w:firstRowLastColumn="0" w:lastRowFirstColumn="0" w:lastRowLastColumn="0"/>
                </w:pPr>
                <w:r w:rsidRPr="008C110C">
                  <w:rPr>
                    <w:rStyle w:val="PlaceholderText"/>
                    <w:color w:val="000000" w:themeColor="text1"/>
                  </w:rPr>
                  <w:t>Choose an item.</w:t>
                </w:r>
              </w:p>
            </w:tc>
          </w:sdtContent>
        </w:sdt>
      </w:tr>
      <w:bookmarkEnd w:id="41"/>
      <w:tr w:rsidR="00392CEC" w:rsidRPr="00392CEC" w14:paraId="5E9DB44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C71976" w:rsidRDefault="00392CEC" w:rsidP="00C71976">
            <w:pPr>
              <w:pStyle w:val="TableNumbering"/>
              <w:rPr>
                <w:b/>
              </w:rPr>
            </w:pPr>
            <w:r w:rsidRPr="00C71976">
              <w:rPr>
                <w:b/>
              </w:rPr>
              <w:t>Other</w:t>
            </w:r>
          </w:p>
        </w:tc>
        <w:tc>
          <w:tcPr>
            <w:tcW w:w="4685" w:type="dxa"/>
            <w:shd w:val="clear" w:color="auto" w:fill="D9D9D9" w:themeFill="background1" w:themeFillShade="D9"/>
          </w:tcPr>
          <w:p w14:paraId="493703E8"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078AF9"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392CEC" w:rsidRDefault="00392CEC" w:rsidP="00C71976">
            <w:pPr>
              <w:pStyle w:val="TableBody"/>
              <w:rPr>
                <w:b w:val="0"/>
              </w:rPr>
            </w:pPr>
            <w:bookmarkStart w:id="42"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685" w:type="dxa"/>
              </w:tcPr>
              <w:p w14:paraId="0E7A186B"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42"/>
      <w:tr w:rsidR="00392CEC" w:rsidRPr="00392CEC" w14:paraId="0F99A69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392CEC" w:rsidRDefault="00392CEC" w:rsidP="00C71976">
            <w:pPr>
              <w:pStyle w:val="TableBody"/>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EndPr/>
          <w:sdtContent>
            <w:tc>
              <w:tcPr>
                <w:tcW w:w="4685" w:type="dxa"/>
              </w:tcPr>
              <w:p w14:paraId="240C86B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0CD639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392CEC" w:rsidRDefault="00392CEC" w:rsidP="00C71976">
            <w:pPr>
              <w:pStyle w:val="TableBody"/>
              <w:rPr>
                <w:b w:val="0"/>
              </w:rPr>
            </w:pPr>
            <w:r w:rsidRPr="00392CEC">
              <w:t>Certification of Michigan Business- Public Act 431 of 1984, Sec. 268</w:t>
            </w:r>
            <w:r w:rsidRPr="00392CEC">
              <w:rPr>
                <w:b w:val="0"/>
              </w:rPr>
              <w:t xml:space="preserve">. I certify that the company has, pursuant to the provisions of Sec 268 of Public Act 431 of 1984, filed a Michigan Business Tax Corporate </w:t>
            </w:r>
            <w:r w:rsidRPr="00392CEC">
              <w:rPr>
                <w:b w:val="0"/>
              </w:rPr>
              <w:lastRenderedPageBreak/>
              <w:t>Income Tax Return. I certify that the company has, pursuant to the provisions of Sec 268 of Public Act 431 of 1984, filed a Michigan Income Tax return showing income generated in, or attributed to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685" w:type="dxa"/>
              </w:tcPr>
              <w:p w14:paraId="2CD4F525"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8B53F2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392CEC" w:rsidRDefault="00392CEC" w:rsidP="00C71976">
            <w:pPr>
              <w:pStyle w:val="TableBody"/>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685" w:type="dxa"/>
              </w:tcPr>
              <w:p w14:paraId="516E1F57"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50156EB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392CEC" w:rsidRDefault="00392CEC" w:rsidP="00C71976">
            <w:pPr>
              <w:pStyle w:val="TableBody"/>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685" w:type="dxa"/>
              </w:tcPr>
              <w:p w14:paraId="7944664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B46F02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392CEC" w:rsidRDefault="00392CEC" w:rsidP="00C71976">
            <w:pPr>
              <w:pStyle w:val="TableBody"/>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685" w:type="dxa"/>
              </w:tcPr>
              <w:p w14:paraId="5CA04369"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25EDE50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392CEC" w:rsidRDefault="00392CEC" w:rsidP="00C71976">
            <w:pPr>
              <w:pStyle w:val="TableBody"/>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392CEC" w:rsidRPr="00392CEC" w:rsidRDefault="00102F07" w:rsidP="00C71976">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392CEC" w:rsidRDefault="00392CEC" w:rsidP="00C71976">
            <w:pPr>
              <w:pStyle w:val="TableBody"/>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685" w:type="dxa"/>
              </w:tcPr>
              <w:p w14:paraId="541D645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365937B1" w14:textId="77777777" w:rsidTr="00E70447">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C71976" w:rsidRDefault="00392CEC" w:rsidP="00C71976">
            <w:pPr>
              <w:pStyle w:val="TableNumbering"/>
              <w:rPr>
                <w:b/>
              </w:rPr>
            </w:pPr>
            <w:bookmarkStart w:id="43" w:name="_Hlk90552085"/>
            <w:r w:rsidRPr="00C71976">
              <w:rPr>
                <w:b/>
              </w:rPr>
              <w:t>Response to State Requests</w:t>
            </w:r>
          </w:p>
        </w:tc>
        <w:tc>
          <w:tcPr>
            <w:tcW w:w="4685" w:type="dxa"/>
            <w:shd w:val="clear" w:color="auto" w:fill="D9D9D9" w:themeFill="background1" w:themeFillShade="D9"/>
          </w:tcPr>
          <w:p w14:paraId="4474226B"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52629D9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392CEC" w:rsidRDefault="00392CEC" w:rsidP="00C71976">
            <w:pPr>
              <w:pStyle w:val="TableBody"/>
              <w:rPr>
                <w:rFonts w:cstheme="majorHAnsi"/>
                <w:b w:val="0"/>
              </w:rPr>
            </w:pPr>
            <w:r w:rsidRPr="00392CEC">
              <w:rPr>
                <w:rFonts w:cstheme="majorHAnsi"/>
                <w:b w:val="0"/>
              </w:rPr>
              <w:t xml:space="preserve">Bidder agrees to respond, by established deadlines, to all requests from the State including but not limited </w:t>
            </w:r>
            <w:proofErr w:type="gramStart"/>
            <w:r w:rsidRPr="00392CEC">
              <w:rPr>
                <w:rFonts w:cstheme="majorHAnsi"/>
                <w:b w:val="0"/>
              </w:rPr>
              <w:t>to,</w:t>
            </w:r>
            <w:proofErr w:type="gramEnd"/>
            <w:r w:rsidRPr="00392CEC">
              <w:rPr>
                <w:rFonts w:cstheme="majorHAnsi"/>
                <w:b w:val="0"/>
              </w:rPr>
              <w:t xml:space="preserve">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685" w:type="dxa"/>
              </w:tcPr>
              <w:p w14:paraId="6113DF19"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0"/>
      <w:bookmarkEnd w:id="39"/>
      <w:bookmarkEnd w:id="43"/>
    </w:tbl>
    <w:p w14:paraId="5AB4C03E" w14:textId="77777777" w:rsidR="00392CEC" w:rsidRDefault="00392CEC">
      <w:r>
        <w:br w:type="page"/>
      </w:r>
    </w:p>
    <w:p w14:paraId="0B125957" w14:textId="344993C5" w:rsidR="00392CEC" w:rsidRPr="00D53EDF" w:rsidRDefault="00392CEC" w:rsidP="00D72D7F">
      <w:pPr>
        <w:pStyle w:val="Heading1"/>
        <w:rPr>
          <w:color w:val="00558C"/>
        </w:rPr>
      </w:pPr>
      <w:bookmarkStart w:id="44" w:name="_Hlk37931761"/>
      <w:r w:rsidRPr="00D53EDF">
        <w:rPr>
          <w:noProof/>
        </w:rPr>
        <w:lastRenderedPageBreak/>
        <w:t xml:space="preserve">Standard Contract </w:t>
      </w:r>
      <w:r w:rsidR="00BB0917">
        <w:rPr>
          <w:noProof/>
        </w:rPr>
        <w:t>T</w:t>
      </w:r>
      <w:r w:rsidRPr="00D53EDF">
        <w:rPr>
          <w:noProof/>
        </w:rPr>
        <w:t>erms</w:t>
      </w:r>
    </w:p>
    <w:p w14:paraId="69DC5E11" w14:textId="40794C02" w:rsidR="00392CEC" w:rsidRPr="00392CEC" w:rsidRDefault="00392CEC" w:rsidP="00B71A48">
      <w:pPr>
        <w:spacing w:before="120" w:after="120" w:line="240" w:lineRule="auto"/>
        <w:rPr>
          <w:rFonts w:eastAsia="Arial" w:cs="Arial"/>
          <w:highlight w:val="green"/>
        </w:rPr>
      </w:pPr>
      <w:r w:rsidRPr="00392CEC">
        <w:rPr>
          <w:rFonts w:eastAsia="Arial" w:cs="Arial"/>
          <w:lang w:val="en-GB"/>
        </w:rPr>
        <w:t>This STANDAR</w:t>
      </w:r>
      <w:r w:rsidRPr="00AD7F05">
        <w:rPr>
          <w:rFonts w:eastAsia="Arial" w:cs="Arial"/>
          <w:lang w:val="en-GB"/>
        </w:rPr>
        <w:t>D CONTRACT (“</w:t>
      </w:r>
      <w:r w:rsidRPr="00AD7F05">
        <w:rPr>
          <w:rFonts w:eastAsia="Arial" w:cs="Arial"/>
          <w:b/>
          <w:bCs/>
          <w:lang w:val="en-GB"/>
        </w:rPr>
        <w:t>Contract</w:t>
      </w:r>
      <w:r w:rsidRPr="00AD7F05">
        <w:rPr>
          <w:rFonts w:eastAsia="Arial" w:cs="Arial"/>
          <w:lang w:val="en-GB"/>
        </w:rPr>
        <w:t>”) is agreed to between the State of Michigan (the “</w:t>
      </w:r>
      <w:r w:rsidRPr="00AD7F05">
        <w:rPr>
          <w:rFonts w:eastAsia="Arial" w:cs="Arial"/>
          <w:b/>
          <w:bCs/>
          <w:lang w:val="en-GB"/>
        </w:rPr>
        <w:t>State</w:t>
      </w:r>
      <w:r w:rsidRPr="00AD7F05">
        <w:rPr>
          <w:rFonts w:eastAsia="Arial" w:cs="Arial"/>
          <w:lang w:val="en-GB"/>
        </w:rPr>
        <w:t>”)</w:t>
      </w:r>
      <w:r w:rsidRPr="00AD7F05">
        <w:rPr>
          <w:rFonts w:eastAsia="Arial" w:cs="Arial"/>
          <w:b/>
          <w:bCs/>
          <w:lang w:val="en-GB"/>
        </w:rPr>
        <w:t xml:space="preserve"> </w:t>
      </w:r>
      <w:r w:rsidRPr="00AD7F05">
        <w:rPr>
          <w:rFonts w:eastAsia="Arial" w:cs="Arial"/>
          <w:lang w:val="en-GB"/>
        </w:rPr>
        <w:t xml:space="preserve">and </w:t>
      </w:r>
      <w:r w:rsidRPr="00AD7F05">
        <w:rPr>
          <w:rFonts w:eastAsia="Arial" w:cs="Arial"/>
          <w:lang w:val="en-GB" w:eastAsia="ja-JP"/>
        </w:rPr>
        <w:fldChar w:fldCharType="begin">
          <w:ffData>
            <w:name w:val="Text1"/>
            <w:enabled/>
            <w:calcOnExit w:val="0"/>
            <w:textInput>
              <w:default w:val="[Insert Company Name]"/>
            </w:textInput>
          </w:ffData>
        </w:fldChar>
      </w:r>
      <w:r w:rsidRPr="00AD7F05">
        <w:rPr>
          <w:rFonts w:eastAsia="Arial" w:cs="Arial"/>
          <w:lang w:val="en-GB" w:eastAsia="ja-JP"/>
        </w:rPr>
        <w:instrText xml:space="preserve"> FORMTEXT </w:instrText>
      </w:r>
      <w:r w:rsidRPr="00AD7F05">
        <w:rPr>
          <w:rFonts w:eastAsia="Arial" w:cs="Arial"/>
          <w:lang w:val="en-GB" w:eastAsia="ja-JP"/>
        </w:rPr>
      </w:r>
      <w:r w:rsidRPr="00AD7F05">
        <w:rPr>
          <w:rFonts w:eastAsia="Arial" w:cs="Arial"/>
          <w:lang w:val="en-GB" w:eastAsia="ja-JP"/>
        </w:rPr>
        <w:fldChar w:fldCharType="separate"/>
      </w:r>
      <w:r w:rsidRPr="00AD7F05">
        <w:rPr>
          <w:rFonts w:eastAsia="Arial" w:cs="Arial"/>
          <w:noProof/>
          <w:lang w:val="en-GB" w:eastAsia="ja-JP"/>
        </w:rPr>
        <w:t>[Insert Company Name]</w:t>
      </w:r>
      <w:r w:rsidRPr="00AD7F05">
        <w:rPr>
          <w:rFonts w:eastAsia="Arial" w:cs="Arial"/>
          <w:lang w:val="en-GB" w:eastAsia="ja-JP"/>
        </w:rPr>
        <w:fldChar w:fldCharType="end"/>
      </w:r>
      <w:r w:rsidRPr="00AD7F05">
        <w:rPr>
          <w:rFonts w:eastAsia="Arial" w:cs="Arial"/>
          <w:lang w:val="en-GB"/>
        </w:rPr>
        <w:t xml:space="preserve"> (“</w:t>
      </w:r>
      <w:r w:rsidRPr="00AD7F05">
        <w:rPr>
          <w:rFonts w:eastAsia="Arial" w:cs="Arial"/>
          <w:b/>
          <w:bCs/>
          <w:lang w:val="en-GB"/>
        </w:rPr>
        <w:t>Contractor</w:t>
      </w:r>
      <w:r w:rsidRPr="00AD7F05">
        <w:rPr>
          <w:rFonts w:eastAsia="Arial" w:cs="Arial"/>
          <w:lang w:val="en-GB"/>
        </w:rPr>
        <w:t xml:space="preserve">”), a </w:t>
      </w:r>
      <w:r w:rsidRPr="00AD7F05">
        <w:rPr>
          <w:rFonts w:eastAsia="Arial" w:cs="Arial"/>
          <w:lang w:val="en-GB"/>
        </w:rPr>
        <w:fldChar w:fldCharType="begin">
          <w:ffData>
            <w:name w:val="Text2"/>
            <w:enabled/>
            <w:calcOnExit w:val="0"/>
            <w:textInput>
              <w:default w:val="[Insert State &amp; Entity Status, e.g., a Michigan corporation or a Texas limited liability company]"/>
            </w:textInput>
          </w:ffData>
        </w:fldChar>
      </w:r>
      <w:r w:rsidRPr="00AD7F05">
        <w:rPr>
          <w:rFonts w:eastAsia="Arial" w:cs="Arial"/>
          <w:lang w:val="en-GB"/>
        </w:rPr>
        <w:instrText xml:space="preserve"> FORMTEXT </w:instrText>
      </w:r>
      <w:r w:rsidRPr="00AD7F05">
        <w:rPr>
          <w:rFonts w:eastAsia="Arial" w:cs="Arial"/>
          <w:lang w:val="en-GB"/>
        </w:rPr>
      </w:r>
      <w:r w:rsidRPr="00AD7F05">
        <w:rPr>
          <w:rFonts w:eastAsia="Arial" w:cs="Arial"/>
          <w:lang w:val="en-GB"/>
        </w:rPr>
        <w:fldChar w:fldCharType="separate"/>
      </w:r>
      <w:r w:rsidRPr="00AD7F05">
        <w:rPr>
          <w:rFonts w:eastAsia="Arial" w:cs="Arial"/>
          <w:noProof/>
          <w:lang w:val="en-GB"/>
        </w:rPr>
        <w:t>[Insert State &amp; Entity Status, e.g., a Michigan corporation or a Texas limited liability company]</w:t>
      </w:r>
      <w:r w:rsidRPr="00AD7F05">
        <w:rPr>
          <w:rFonts w:eastAsia="Arial" w:cs="Arial"/>
          <w:lang w:val="en-GB"/>
        </w:rPr>
        <w:fldChar w:fldCharType="end"/>
      </w:r>
      <w:r w:rsidRPr="00AD7F05">
        <w:rPr>
          <w:rFonts w:eastAsia="Arial" w:cs="Arial"/>
          <w:lang w:val="en-GB"/>
        </w:rPr>
        <w:t>.</w:t>
      </w:r>
      <w:r w:rsidRPr="00392CEC">
        <w:rPr>
          <w:rFonts w:eastAsia="Arial" w:cs="Arial"/>
          <w:lang w:val="en-GB"/>
        </w:rPr>
        <w:t xml:space="preserve"> This Contract is effective on </w:t>
      </w:r>
      <w:r w:rsidR="00AD7F05">
        <w:rPr>
          <w:rFonts w:eastAsia="Arial" w:cs="Arial"/>
          <w:lang w:val="en-GB"/>
        </w:rPr>
        <w:t xml:space="preserve">May </w:t>
      </w:r>
      <w:r w:rsidR="00CD71CA">
        <w:rPr>
          <w:rFonts w:eastAsia="Arial" w:cs="Arial"/>
          <w:lang w:val="en-GB"/>
        </w:rPr>
        <w:t>25</w:t>
      </w:r>
      <w:r w:rsidR="00AD7F05">
        <w:rPr>
          <w:rFonts w:eastAsia="Arial" w:cs="Arial"/>
          <w:lang w:val="en-GB"/>
        </w:rPr>
        <w:t>, 2026</w:t>
      </w:r>
      <w:r w:rsidRPr="00392CEC">
        <w:rPr>
          <w:rFonts w:eastAsia="Arial" w:cs="Arial"/>
          <w:lang w:val="en-GB"/>
        </w:rPr>
        <w:t xml:space="preserve"> (“</w:t>
      </w:r>
      <w:r w:rsidRPr="00392CEC">
        <w:rPr>
          <w:rFonts w:eastAsia="Arial" w:cs="Arial"/>
          <w:b/>
          <w:bCs/>
          <w:lang w:val="en-GB"/>
        </w:rPr>
        <w:t>Effective Date</w:t>
      </w:r>
      <w:r w:rsidRPr="00392CEC">
        <w:rPr>
          <w:rFonts w:eastAsia="Arial" w:cs="Arial"/>
          <w:lang w:val="en-GB"/>
        </w:rPr>
        <w:t xml:space="preserve">”), and unless terminated, will expire on </w:t>
      </w:r>
      <w:r w:rsidR="00AD7F05">
        <w:rPr>
          <w:rFonts w:eastAsia="Arial" w:cs="Arial"/>
          <w:lang w:val="en-GB"/>
        </w:rPr>
        <w:t xml:space="preserve">May </w:t>
      </w:r>
      <w:r w:rsidR="00CD71CA">
        <w:rPr>
          <w:rFonts w:eastAsia="Arial" w:cs="Arial"/>
          <w:lang w:val="en-GB"/>
        </w:rPr>
        <w:t>24</w:t>
      </w:r>
      <w:r w:rsidR="00AD7F05">
        <w:rPr>
          <w:rFonts w:eastAsia="Arial" w:cs="Arial"/>
          <w:lang w:val="en-GB"/>
        </w:rPr>
        <w:t>, 2027</w:t>
      </w:r>
      <w:r w:rsidRPr="00392CEC">
        <w:rPr>
          <w:rFonts w:eastAsia="Arial" w:cs="Arial"/>
          <w:lang w:val="en-GB"/>
        </w:rPr>
        <w:t xml:space="preserve"> (the “</w:t>
      </w:r>
      <w:r w:rsidRPr="00392CEC">
        <w:rPr>
          <w:rFonts w:eastAsia="Arial" w:cs="Arial"/>
          <w:b/>
          <w:bCs/>
          <w:lang w:val="en-GB"/>
        </w:rPr>
        <w:t>Term</w:t>
      </w:r>
      <w:r w:rsidRPr="00392CEC">
        <w:rPr>
          <w:rFonts w:eastAsia="Arial" w:cs="Arial"/>
          <w:lang w:val="en-GB"/>
        </w:rPr>
        <w:t>”).</w:t>
      </w:r>
    </w:p>
    <w:p w14:paraId="461197A1" w14:textId="12B5E37B" w:rsidR="00392CEC" w:rsidRPr="00392CEC" w:rsidRDefault="00392CEC" w:rsidP="00B71A48">
      <w:pPr>
        <w:spacing w:before="120" w:after="120" w:line="240" w:lineRule="auto"/>
        <w:rPr>
          <w:rFonts w:eastAsia="Arial" w:cs="Arial"/>
        </w:rPr>
      </w:pPr>
      <w:r w:rsidRPr="00AD7F05">
        <w:rPr>
          <w:rFonts w:eastAsia="Arial" w:cs="Arial"/>
        </w:rPr>
        <w:t xml:space="preserve">This Contract may be renewed for up to </w:t>
      </w:r>
      <w:r w:rsidR="00AD7F05" w:rsidRPr="00AD7F05">
        <w:rPr>
          <w:rFonts w:eastAsia="Arial" w:cs="Arial"/>
        </w:rPr>
        <w:t>s</w:t>
      </w:r>
      <w:r w:rsidR="00AD7F05">
        <w:rPr>
          <w:rFonts w:eastAsia="Arial" w:cs="Arial"/>
        </w:rPr>
        <w:t>even</w:t>
      </w:r>
      <w:r w:rsidR="00AD7F05" w:rsidRPr="00AD7F05">
        <w:rPr>
          <w:rFonts w:eastAsia="Arial" w:cs="Arial"/>
        </w:rPr>
        <w:t xml:space="preserve"> (</w:t>
      </w:r>
      <w:r w:rsidR="00AD7F05">
        <w:rPr>
          <w:rFonts w:eastAsia="Arial" w:cs="Arial"/>
        </w:rPr>
        <w:t>7</w:t>
      </w:r>
      <w:r w:rsidR="00AD7F05" w:rsidRPr="00AD7F05">
        <w:rPr>
          <w:rFonts w:eastAsia="Arial" w:cs="Arial"/>
        </w:rPr>
        <w:t>)</w:t>
      </w:r>
      <w:r w:rsidRPr="00AD7F05">
        <w:rPr>
          <w:rFonts w:eastAsia="Arial" w:cs="Arial"/>
        </w:rPr>
        <w:t xml:space="preserve"> additional</w:t>
      </w:r>
      <w:r w:rsidR="00AD7F05" w:rsidRPr="00AD7F05">
        <w:rPr>
          <w:rFonts w:eastAsia="Arial" w:cs="Arial"/>
        </w:rPr>
        <w:t xml:space="preserve"> one-year periods.</w:t>
      </w:r>
      <w:r w:rsidRPr="00AD7F05">
        <w:rPr>
          <w:rFonts w:eastAsia="Arial" w:cs="Arial"/>
        </w:rPr>
        <w:t xml:space="preserve"> Renewal is at the sole discretion of the State and will automatically extend the Term of this Contract. The State will document its exercise of renewal options via Contract Change Notice.</w:t>
      </w:r>
    </w:p>
    <w:p w14:paraId="2BF2D315" w14:textId="77777777" w:rsidR="00392CEC" w:rsidRPr="00392CEC" w:rsidRDefault="00392CEC" w:rsidP="00B71A48">
      <w:pPr>
        <w:spacing w:after="12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6574E9">
      <w:pPr>
        <w:numPr>
          <w:ilvl w:val="0"/>
          <w:numId w:val="16"/>
        </w:numPr>
        <w:tabs>
          <w:tab w:val="num" w:pos="0"/>
        </w:tabs>
        <w:spacing w:after="12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B71A48">
      <w:pPr>
        <w:spacing w:after="12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77777777" w:rsidR="00392CEC" w:rsidRPr="00392CEC" w:rsidRDefault="00392CEC" w:rsidP="00B71A48">
      <w:pPr>
        <w:spacing w:after="12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(i)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Pr="00392CEC" w:rsidRDefault="00392CEC" w:rsidP="00B71A48">
      <w:pPr>
        <w:spacing w:before="120" w:after="120" w:line="240" w:lineRule="auto"/>
        <w:ind w:left="288"/>
        <w:rPr>
          <w:rFonts w:eastAsia="Arial" w:cs="Arial"/>
        </w:rPr>
      </w:pPr>
      <w:proofErr w:type="gramStart"/>
      <w:r w:rsidRPr="00392CEC">
        <w:rPr>
          <w:rFonts w:eastAsia="Arial" w:cs="Arial"/>
        </w:rPr>
        <w:t>Contractor</w:t>
      </w:r>
      <w:proofErr w:type="gramEnd"/>
      <w:r w:rsidRPr="00392CEC">
        <w:rPr>
          <w:rFonts w:eastAsia="Arial" w:cs="Arial"/>
        </w:rPr>
        <w:t xml:space="preserve"> must also be clearly identifiable while on State property by wearing identification issued by the </w:t>
      </w:r>
      <w:proofErr w:type="gramStart"/>
      <w:r w:rsidRPr="00392CEC">
        <w:rPr>
          <w:rFonts w:eastAsia="Arial" w:cs="Arial"/>
        </w:rPr>
        <w:t>State, and</w:t>
      </w:r>
      <w:proofErr w:type="gramEnd"/>
      <w:r w:rsidRPr="00392CEC">
        <w:rPr>
          <w:rFonts w:eastAsia="Arial" w:cs="Arial"/>
        </w:rPr>
        <w:t xml:space="preserve"> clearly identify themselves whenever </w:t>
      </w:r>
      <w:proofErr w:type="gramStart"/>
      <w:r w:rsidRPr="00392CEC">
        <w:rPr>
          <w:rFonts w:eastAsia="Arial" w:cs="Arial"/>
        </w:rPr>
        <w:t>making contact with</w:t>
      </w:r>
      <w:proofErr w:type="gramEnd"/>
      <w:r w:rsidRPr="00392CEC">
        <w:rPr>
          <w:rFonts w:eastAsia="Arial" w:cs="Arial"/>
        </w:rPr>
        <w:t xml:space="preserve"> the State.</w:t>
      </w:r>
    </w:p>
    <w:p w14:paraId="38F15AF7" w14:textId="77777777" w:rsidR="00392CEC" w:rsidRDefault="00392CEC" w:rsidP="006574E9">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Notices. </w:t>
      </w:r>
      <w:r w:rsidRPr="00392CEC">
        <w:rPr>
          <w:rFonts w:eastAsia="Arial" w:cs="Arial"/>
        </w:rPr>
        <w:t xml:space="preserve">All notices and other communications required or permitted under this Contract must be in writing and will be considered given and received: (a) when verified by written receipt if sent by courier; (b) when </w:t>
      </w:r>
      <w:proofErr w:type="gramStart"/>
      <w:r w:rsidRPr="00392CEC">
        <w:rPr>
          <w:rFonts w:eastAsia="Arial" w:cs="Arial"/>
        </w:rPr>
        <w:t>actually received</w:t>
      </w:r>
      <w:proofErr w:type="gramEnd"/>
      <w:r w:rsidRPr="00392CEC">
        <w:rPr>
          <w:rFonts w:eastAsia="Arial" w:cs="Arial"/>
        </w:rPr>
        <w:t xml:space="preserve"> if sent by mail without verification of receipt; or (c) when verified by automated receipt or electronic logs if sent by facsimile or email.</w:t>
      </w:r>
    </w:p>
    <w:p w14:paraId="3BF7994C" w14:textId="77777777" w:rsidR="006055EC" w:rsidRDefault="006055EC" w:rsidP="006055EC">
      <w:pPr>
        <w:spacing w:before="120" w:after="120" w:line="240" w:lineRule="auto"/>
        <w:rPr>
          <w:rFonts w:eastAsia="Arial" w:cs="Arial"/>
        </w:rPr>
      </w:pPr>
    </w:p>
    <w:p w14:paraId="15E8C559" w14:textId="77777777" w:rsidR="006055EC" w:rsidRPr="00392CEC" w:rsidRDefault="006055EC" w:rsidP="006055EC">
      <w:pPr>
        <w:spacing w:before="120" w:after="120" w:line="240" w:lineRule="auto"/>
        <w:rPr>
          <w:rFonts w:eastAsia="Arial" w:cs="Arial"/>
        </w:rPr>
      </w:pPr>
    </w:p>
    <w:tbl>
      <w:tblPr>
        <w:tblStyle w:val="ListTable3"/>
        <w:tblW w:w="10080" w:type="dxa"/>
        <w:tblLook w:val="04A0" w:firstRow="1" w:lastRow="0" w:firstColumn="1" w:lastColumn="0" w:noHBand="0" w:noVBand="1"/>
      </w:tblPr>
      <w:tblGrid>
        <w:gridCol w:w="5034"/>
        <w:gridCol w:w="5046"/>
      </w:tblGrid>
      <w:tr w:rsidR="00392CEC" w:rsidRPr="00392CEC" w14:paraId="6A4F073F" w14:textId="77777777" w:rsidTr="00071F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hemeColor="text1"/>
            </w:tcBorders>
            <w:shd w:val="clear" w:color="auto" w:fill="0067AC"/>
          </w:tcPr>
          <w:p w14:paraId="1E3B7FFD" w14:textId="77777777" w:rsidR="00392CEC" w:rsidRPr="00392CEC" w:rsidRDefault="00392CEC" w:rsidP="00FB407E">
            <w:pPr>
              <w:keepNext/>
              <w:rPr>
                <w:rFonts w:ascii="Aptos" w:eastAsia="Arial" w:hAnsi="Aptos" w:cs="Arial"/>
              </w:rPr>
            </w:pPr>
            <w:r w:rsidRPr="00392CEC">
              <w:rPr>
                <w:rFonts w:ascii="Aptos" w:eastAsia="Arial" w:hAnsi="Aptos" w:cs="Arial"/>
              </w:rPr>
              <w:lastRenderedPageBreak/>
              <w:t>If to State:</w:t>
            </w:r>
          </w:p>
        </w:tc>
        <w:tc>
          <w:tcPr>
            <w:tcW w:w="4686" w:type="dxa"/>
            <w:tcBorders>
              <w:bottom w:val="single" w:sz="4" w:space="0" w:color="000000" w:themeColor="text1"/>
            </w:tcBorders>
            <w:shd w:val="clear" w:color="auto" w:fill="0067AC"/>
          </w:tcPr>
          <w:p w14:paraId="6BA9C09C" w14:textId="77777777" w:rsidR="00392CEC" w:rsidRPr="00392CEC" w:rsidRDefault="00392CEC" w:rsidP="00D53EDF">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071F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47829A15" w14:textId="77777777" w:rsidR="00061354" w:rsidRPr="00061354" w:rsidRDefault="00061354" w:rsidP="00061354">
            <w:pPr>
              <w:rPr>
                <w:rFonts w:ascii="Aptos" w:eastAsia="Arial" w:hAnsi="Aptos" w:cs="Arial"/>
                <w:b w:val="0"/>
                <w:bCs w:val="0"/>
              </w:rPr>
            </w:pPr>
            <w:r w:rsidRPr="00061354">
              <w:rPr>
                <w:rFonts w:ascii="Aptos" w:eastAsia="Arial" w:hAnsi="Aptos" w:cs="Arial"/>
                <w:b w:val="0"/>
                <w:bCs w:val="0"/>
              </w:rPr>
              <w:t>Jenny Manar</w:t>
            </w:r>
          </w:p>
          <w:p w14:paraId="785DF79C" w14:textId="77777777" w:rsidR="00061354" w:rsidRPr="00061354" w:rsidRDefault="00061354" w:rsidP="00061354">
            <w:pPr>
              <w:rPr>
                <w:rFonts w:ascii="Aptos" w:eastAsia="Arial" w:hAnsi="Aptos" w:cs="Arial"/>
                <w:b w:val="0"/>
                <w:bCs w:val="0"/>
              </w:rPr>
            </w:pPr>
            <w:r w:rsidRPr="00061354">
              <w:rPr>
                <w:rFonts w:ascii="Aptos" w:eastAsia="Arial" w:hAnsi="Aptos" w:cs="Arial"/>
                <w:b w:val="0"/>
                <w:bCs w:val="0"/>
              </w:rPr>
              <w:t>Department of Education</w:t>
            </w:r>
          </w:p>
          <w:p w14:paraId="47F11B20" w14:textId="77777777" w:rsidR="00061354" w:rsidRPr="00061354" w:rsidRDefault="00061354" w:rsidP="00061354">
            <w:pPr>
              <w:rPr>
                <w:rFonts w:ascii="Aptos" w:eastAsia="Arial" w:hAnsi="Aptos" w:cs="Arial"/>
                <w:b w:val="0"/>
                <w:bCs w:val="0"/>
              </w:rPr>
            </w:pPr>
            <w:r w:rsidRPr="00061354">
              <w:rPr>
                <w:rFonts w:ascii="Aptos" w:eastAsia="Arial" w:hAnsi="Aptos" w:cs="Arial"/>
                <w:b w:val="0"/>
                <w:bCs w:val="0"/>
              </w:rPr>
              <w:t>Office of Financial Management</w:t>
            </w:r>
          </w:p>
          <w:p w14:paraId="07AA736B" w14:textId="77777777" w:rsidR="00061354" w:rsidRPr="00061354" w:rsidRDefault="00061354" w:rsidP="00061354">
            <w:pPr>
              <w:rPr>
                <w:rFonts w:ascii="Aptos" w:eastAsia="Arial" w:hAnsi="Aptos" w:cs="Arial"/>
                <w:b w:val="0"/>
                <w:bCs w:val="0"/>
              </w:rPr>
            </w:pPr>
            <w:r w:rsidRPr="00061354">
              <w:rPr>
                <w:rFonts w:ascii="Aptos" w:eastAsia="Arial" w:hAnsi="Aptos" w:cs="Arial"/>
                <w:b w:val="0"/>
                <w:bCs w:val="0"/>
              </w:rPr>
              <w:t>608 W. Allegan Street</w:t>
            </w:r>
          </w:p>
          <w:p w14:paraId="311A8CB7" w14:textId="77777777" w:rsidR="00061354" w:rsidRPr="00061354" w:rsidRDefault="00061354" w:rsidP="00061354">
            <w:pPr>
              <w:rPr>
                <w:rFonts w:ascii="Aptos" w:eastAsia="Arial" w:hAnsi="Aptos" w:cs="Arial"/>
                <w:b w:val="0"/>
                <w:bCs w:val="0"/>
              </w:rPr>
            </w:pPr>
            <w:r w:rsidRPr="00061354">
              <w:rPr>
                <w:rFonts w:ascii="Aptos" w:eastAsia="Arial" w:hAnsi="Aptos" w:cs="Arial"/>
                <w:b w:val="0"/>
                <w:bCs w:val="0"/>
              </w:rPr>
              <w:t>Lansing, MI 48933</w:t>
            </w:r>
          </w:p>
          <w:p w14:paraId="62950ED6" w14:textId="77777777" w:rsidR="00061354" w:rsidRPr="00061354" w:rsidRDefault="00061354" w:rsidP="00061354">
            <w:pPr>
              <w:rPr>
                <w:rFonts w:ascii="Aptos" w:eastAsia="Arial" w:hAnsi="Aptos" w:cs="Arial"/>
                <w:b w:val="0"/>
                <w:bCs w:val="0"/>
              </w:rPr>
            </w:pPr>
            <w:r w:rsidRPr="00061354">
              <w:rPr>
                <w:rFonts w:ascii="Aptos" w:eastAsia="Arial" w:hAnsi="Aptos" w:cs="Arial"/>
                <w:b w:val="0"/>
                <w:bCs w:val="0"/>
              </w:rPr>
              <w:t>manarj@michigan.gov</w:t>
            </w:r>
          </w:p>
          <w:p w14:paraId="74D5EF59" w14:textId="0B671717" w:rsidR="00392CEC" w:rsidRPr="00392CEC" w:rsidRDefault="00061354" w:rsidP="00061354">
            <w:pPr>
              <w:rPr>
                <w:rFonts w:ascii="Aptos" w:eastAsia="Arial" w:hAnsi="Aptos" w:cs="Arial"/>
              </w:rPr>
            </w:pPr>
            <w:r w:rsidRPr="00061354">
              <w:rPr>
                <w:rFonts w:ascii="Aptos" w:eastAsia="Arial" w:hAnsi="Aptos" w:cs="Arial"/>
                <w:b w:val="0"/>
                <w:bCs w:val="0"/>
              </w:rPr>
              <w:t>517-241-2170</w:t>
            </w:r>
          </w:p>
        </w:tc>
        <w:tc>
          <w:tcPr>
            <w:tcW w:w="4686" w:type="dxa"/>
            <w:tcBorders>
              <w:left w:val="single" w:sz="4" w:space="0" w:color="auto"/>
            </w:tcBorders>
          </w:tcPr>
          <w:p w14:paraId="6E0A68BB" w14:textId="17B0A16B" w:rsidR="00061354" w:rsidRPr="00061354" w:rsidRDefault="00061354"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b/>
                <w:bCs/>
                <w:color w:val="FF0000"/>
                <w:highlight w:val="yellow"/>
              </w:rPr>
            </w:pPr>
            <w:r w:rsidRPr="00061354">
              <w:rPr>
                <w:rFonts w:ascii="Aptos" w:eastAsia="Arial" w:hAnsi="Aptos" w:cs="Arial"/>
                <w:b/>
                <w:bCs/>
                <w:color w:val="FF0000"/>
                <w:highlight w:val="yellow"/>
              </w:rPr>
              <w:t>BIDDER PROVIDE INFORMATION</w:t>
            </w:r>
          </w:p>
          <w:p w14:paraId="5700E862" w14:textId="77777777" w:rsidR="00061354" w:rsidRDefault="00061354"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p>
          <w:p w14:paraId="4E4C2603" w14:textId="6268EAF3" w:rsidR="00392CEC" w:rsidRPr="00061354"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061354">
              <w:rPr>
                <w:rFonts w:ascii="Aptos" w:eastAsia="Arial" w:hAnsi="Aptos" w:cs="Arial"/>
              </w:rPr>
              <w:t>[Name]</w:t>
            </w:r>
          </w:p>
          <w:p w14:paraId="5A5B2485" w14:textId="77777777" w:rsidR="00392CEC" w:rsidRPr="00061354"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061354">
              <w:rPr>
                <w:rFonts w:ascii="Aptos" w:eastAsia="Arial" w:hAnsi="Aptos" w:cs="Arial"/>
              </w:rPr>
              <w:t>[Street Address]</w:t>
            </w:r>
          </w:p>
          <w:p w14:paraId="7594DD93" w14:textId="77777777" w:rsidR="00392CEC" w:rsidRPr="00061354"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061354">
              <w:rPr>
                <w:rFonts w:ascii="Aptos" w:eastAsia="Arial" w:hAnsi="Aptos" w:cs="Arial"/>
              </w:rPr>
              <w:t>[City, State, Zip]</w:t>
            </w:r>
          </w:p>
          <w:p w14:paraId="6B0559BE" w14:textId="77777777" w:rsidR="00392CEC" w:rsidRPr="00061354"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061354">
              <w:rPr>
                <w:rFonts w:ascii="Aptos" w:eastAsia="Arial" w:hAnsi="Aptos" w:cs="Arial"/>
              </w:rPr>
              <w:t>[Email]</w:t>
            </w:r>
          </w:p>
          <w:p w14:paraId="4750CC47"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061354">
              <w:rPr>
                <w:rFonts w:ascii="Aptos" w:eastAsia="Arial" w:hAnsi="Aptos" w:cs="Arial"/>
              </w:rPr>
              <w:t>[Phone]</w:t>
            </w:r>
          </w:p>
        </w:tc>
      </w:tr>
    </w:tbl>
    <w:p w14:paraId="48A96920" w14:textId="77777777" w:rsidR="00392CEC" w:rsidRPr="00392CEC" w:rsidRDefault="00392CEC" w:rsidP="006574E9">
      <w:pPr>
        <w:pStyle w:val="ListParagraph"/>
        <w:widowControl w:val="0"/>
        <w:numPr>
          <w:ilvl w:val="0"/>
          <w:numId w:val="16"/>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10080" w:type="dxa"/>
        <w:tblLook w:val="04A0" w:firstRow="1" w:lastRow="0" w:firstColumn="1" w:lastColumn="0" w:noHBand="0" w:noVBand="1"/>
      </w:tblPr>
      <w:tblGrid>
        <w:gridCol w:w="5035"/>
        <w:gridCol w:w="5045"/>
      </w:tblGrid>
      <w:tr w:rsidR="00392CEC" w:rsidRPr="00392CEC" w14:paraId="4FB9FCC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2632D75B" w14:textId="77777777" w:rsidR="00392CEC" w:rsidRPr="00392CEC" w:rsidRDefault="00392CEC" w:rsidP="00D53EDF">
            <w:pPr>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077C89AA" w14:textId="77777777" w:rsidR="00392CEC" w:rsidRPr="00392CEC" w:rsidRDefault="00392CEC" w:rsidP="00D53EDF">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59B4FCF3" w14:textId="77777777" w:rsidR="00061354" w:rsidRPr="00061354" w:rsidRDefault="00061354" w:rsidP="00061354">
            <w:pPr>
              <w:rPr>
                <w:rFonts w:ascii="Aptos" w:eastAsia="Arial" w:hAnsi="Aptos" w:cs="Arial"/>
                <w:b w:val="0"/>
                <w:bCs w:val="0"/>
              </w:rPr>
            </w:pPr>
            <w:r w:rsidRPr="00061354">
              <w:rPr>
                <w:rFonts w:ascii="Aptos" w:eastAsia="Arial" w:hAnsi="Aptos" w:cs="Arial"/>
                <w:b w:val="0"/>
                <w:bCs w:val="0"/>
              </w:rPr>
              <w:t>Jenny Manar</w:t>
            </w:r>
          </w:p>
          <w:p w14:paraId="0F58E76C" w14:textId="77777777" w:rsidR="00061354" w:rsidRPr="00061354" w:rsidRDefault="00061354" w:rsidP="00061354">
            <w:pPr>
              <w:rPr>
                <w:rFonts w:ascii="Aptos" w:eastAsia="Arial" w:hAnsi="Aptos" w:cs="Arial"/>
                <w:b w:val="0"/>
                <w:bCs w:val="0"/>
              </w:rPr>
            </w:pPr>
            <w:r w:rsidRPr="00061354">
              <w:rPr>
                <w:rFonts w:ascii="Aptos" w:eastAsia="Arial" w:hAnsi="Aptos" w:cs="Arial"/>
                <w:b w:val="0"/>
                <w:bCs w:val="0"/>
              </w:rPr>
              <w:t>Department of Education</w:t>
            </w:r>
          </w:p>
          <w:p w14:paraId="60B2D859" w14:textId="77777777" w:rsidR="00061354" w:rsidRPr="00061354" w:rsidRDefault="00061354" w:rsidP="00061354">
            <w:pPr>
              <w:rPr>
                <w:rFonts w:ascii="Aptos" w:eastAsia="Arial" w:hAnsi="Aptos" w:cs="Arial"/>
                <w:b w:val="0"/>
                <w:bCs w:val="0"/>
              </w:rPr>
            </w:pPr>
            <w:r w:rsidRPr="00061354">
              <w:rPr>
                <w:rFonts w:ascii="Aptos" w:eastAsia="Arial" w:hAnsi="Aptos" w:cs="Arial"/>
                <w:b w:val="0"/>
                <w:bCs w:val="0"/>
              </w:rPr>
              <w:t>Office of Financial Management</w:t>
            </w:r>
          </w:p>
          <w:p w14:paraId="4822BE6D" w14:textId="77777777" w:rsidR="00061354" w:rsidRPr="00061354" w:rsidRDefault="00061354" w:rsidP="00061354">
            <w:pPr>
              <w:rPr>
                <w:rFonts w:ascii="Aptos" w:eastAsia="Arial" w:hAnsi="Aptos" w:cs="Arial"/>
                <w:b w:val="0"/>
                <w:bCs w:val="0"/>
              </w:rPr>
            </w:pPr>
            <w:r w:rsidRPr="00061354">
              <w:rPr>
                <w:rFonts w:ascii="Aptos" w:eastAsia="Arial" w:hAnsi="Aptos" w:cs="Arial"/>
                <w:b w:val="0"/>
                <w:bCs w:val="0"/>
              </w:rPr>
              <w:t>608 W. Allegan Street</w:t>
            </w:r>
          </w:p>
          <w:p w14:paraId="77F02B3E" w14:textId="77777777" w:rsidR="00061354" w:rsidRPr="00061354" w:rsidRDefault="00061354" w:rsidP="00061354">
            <w:pPr>
              <w:rPr>
                <w:rFonts w:ascii="Aptos" w:eastAsia="Arial" w:hAnsi="Aptos" w:cs="Arial"/>
                <w:b w:val="0"/>
                <w:bCs w:val="0"/>
              </w:rPr>
            </w:pPr>
            <w:r w:rsidRPr="00061354">
              <w:rPr>
                <w:rFonts w:ascii="Aptos" w:eastAsia="Arial" w:hAnsi="Aptos" w:cs="Arial"/>
                <w:b w:val="0"/>
                <w:bCs w:val="0"/>
              </w:rPr>
              <w:t>Lansing, MI 48933</w:t>
            </w:r>
          </w:p>
          <w:p w14:paraId="53B7ECF2" w14:textId="77777777" w:rsidR="00061354" w:rsidRPr="00061354" w:rsidRDefault="00061354" w:rsidP="00061354">
            <w:pPr>
              <w:rPr>
                <w:rFonts w:ascii="Aptos" w:eastAsia="Arial" w:hAnsi="Aptos" w:cs="Arial"/>
                <w:b w:val="0"/>
                <w:bCs w:val="0"/>
              </w:rPr>
            </w:pPr>
            <w:r w:rsidRPr="00061354">
              <w:rPr>
                <w:rFonts w:ascii="Aptos" w:eastAsia="Arial" w:hAnsi="Aptos" w:cs="Arial"/>
                <w:b w:val="0"/>
                <w:bCs w:val="0"/>
              </w:rPr>
              <w:t>manarj@michigan.gov</w:t>
            </w:r>
          </w:p>
          <w:p w14:paraId="7B80205B" w14:textId="5209F0D5" w:rsidR="00392CEC" w:rsidRPr="00392CEC" w:rsidRDefault="00061354" w:rsidP="00061354">
            <w:pPr>
              <w:rPr>
                <w:rFonts w:ascii="Aptos" w:eastAsia="Arial" w:hAnsi="Aptos" w:cs="Arial"/>
              </w:rPr>
            </w:pPr>
            <w:r w:rsidRPr="00061354">
              <w:rPr>
                <w:rFonts w:ascii="Aptos" w:eastAsia="Arial" w:hAnsi="Aptos" w:cs="Arial"/>
                <w:b w:val="0"/>
                <w:bCs w:val="0"/>
              </w:rPr>
              <w:t>517-241-2170</w:t>
            </w:r>
          </w:p>
        </w:tc>
        <w:tc>
          <w:tcPr>
            <w:tcW w:w="4685" w:type="dxa"/>
            <w:tcBorders>
              <w:left w:val="single" w:sz="4" w:space="0" w:color="auto"/>
            </w:tcBorders>
          </w:tcPr>
          <w:p w14:paraId="4A47090A" w14:textId="09416D4A" w:rsidR="00061354" w:rsidRPr="00061354" w:rsidRDefault="00061354"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b/>
                <w:bCs/>
                <w:color w:val="FF0000"/>
                <w:highlight w:val="yellow"/>
              </w:rPr>
            </w:pPr>
            <w:r w:rsidRPr="00061354">
              <w:rPr>
                <w:rFonts w:ascii="Aptos" w:eastAsia="Arial" w:hAnsi="Aptos" w:cs="Arial"/>
                <w:b/>
                <w:bCs/>
                <w:color w:val="FF0000"/>
                <w:highlight w:val="yellow"/>
              </w:rPr>
              <w:t>BIDDER PROVIDE INFORMATION</w:t>
            </w:r>
          </w:p>
          <w:p w14:paraId="2245D3F0" w14:textId="77777777" w:rsidR="00061354" w:rsidRDefault="00061354"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p>
          <w:p w14:paraId="7D6645E1" w14:textId="73C6876A" w:rsidR="00392CEC" w:rsidRPr="00061354"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061354">
              <w:rPr>
                <w:rFonts w:ascii="Aptos" w:eastAsia="Arial" w:hAnsi="Aptos" w:cs="Arial"/>
              </w:rPr>
              <w:t>[Name]</w:t>
            </w:r>
          </w:p>
          <w:p w14:paraId="5793CEA2" w14:textId="77777777" w:rsidR="00392CEC" w:rsidRPr="00061354"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061354">
              <w:rPr>
                <w:rFonts w:ascii="Aptos" w:eastAsia="Arial" w:hAnsi="Aptos" w:cs="Arial"/>
              </w:rPr>
              <w:t>[Street Address]</w:t>
            </w:r>
          </w:p>
          <w:p w14:paraId="5C6B0D78" w14:textId="77777777" w:rsidR="00392CEC" w:rsidRPr="00061354"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061354">
              <w:rPr>
                <w:rFonts w:ascii="Aptos" w:eastAsia="Arial" w:hAnsi="Aptos" w:cs="Arial"/>
              </w:rPr>
              <w:t>[City, State, Zip]</w:t>
            </w:r>
          </w:p>
          <w:p w14:paraId="11F08EA9" w14:textId="77777777" w:rsidR="00392CEC" w:rsidRPr="00061354"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061354">
              <w:rPr>
                <w:rFonts w:ascii="Aptos" w:eastAsia="Arial" w:hAnsi="Aptos" w:cs="Arial"/>
              </w:rPr>
              <w:t>[Email]</w:t>
            </w:r>
          </w:p>
          <w:p w14:paraId="549DA99B"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061354">
              <w:rPr>
                <w:rFonts w:ascii="Aptos" w:eastAsia="Arial" w:hAnsi="Aptos" w:cs="Arial"/>
              </w:rPr>
              <w:t>[Phone]</w:t>
            </w:r>
          </w:p>
        </w:tc>
      </w:tr>
    </w:tbl>
    <w:p w14:paraId="4288AC60" w14:textId="77777777" w:rsidR="00392CEC" w:rsidRPr="00392CEC" w:rsidRDefault="00392CEC" w:rsidP="006574E9">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10080" w:type="dxa"/>
        <w:tblLook w:val="04A0" w:firstRow="1" w:lastRow="0" w:firstColumn="1" w:lastColumn="0" w:noHBand="0" w:noVBand="1"/>
      </w:tblPr>
      <w:tblGrid>
        <w:gridCol w:w="5035"/>
        <w:gridCol w:w="5045"/>
      </w:tblGrid>
      <w:tr w:rsidR="00392CEC" w:rsidRPr="00392CEC" w14:paraId="44F4618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1049C66E" w14:textId="77777777" w:rsidR="00392CEC" w:rsidRPr="00392CEC" w:rsidRDefault="00392CEC" w:rsidP="00105DE4">
            <w:pPr>
              <w:jc w:val="both"/>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794E1E7C" w14:textId="77777777" w:rsidR="00392CEC" w:rsidRPr="00392CEC" w:rsidRDefault="00392CEC" w:rsidP="006974B0">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51BE79E7" w14:textId="77777777" w:rsidR="00061354" w:rsidRPr="00061354" w:rsidRDefault="00061354" w:rsidP="00061354">
            <w:pPr>
              <w:pStyle w:val="TableBody"/>
              <w:spacing w:after="0"/>
              <w:rPr>
                <w:b w:val="0"/>
                <w:bCs w:val="0"/>
              </w:rPr>
            </w:pPr>
            <w:r w:rsidRPr="00061354">
              <w:rPr>
                <w:b w:val="0"/>
                <w:bCs w:val="0"/>
              </w:rPr>
              <w:t xml:space="preserve">Shauna Quick – </w:t>
            </w:r>
            <w:r w:rsidRPr="00061354">
              <w:rPr>
                <w:b w:val="0"/>
                <w:bCs w:val="0"/>
                <w:sz w:val="18"/>
                <w:szCs w:val="18"/>
              </w:rPr>
              <w:t>Library Technology Access Consultant</w:t>
            </w:r>
          </w:p>
          <w:p w14:paraId="135779F3" w14:textId="77777777" w:rsidR="00061354" w:rsidRPr="00061354" w:rsidRDefault="00061354" w:rsidP="00061354">
            <w:pPr>
              <w:pStyle w:val="TableBody"/>
              <w:spacing w:after="0"/>
              <w:rPr>
                <w:b w:val="0"/>
                <w:bCs w:val="0"/>
              </w:rPr>
            </w:pPr>
            <w:r w:rsidRPr="00061354">
              <w:rPr>
                <w:b w:val="0"/>
                <w:bCs w:val="0"/>
              </w:rPr>
              <w:t xml:space="preserve">702 W. Kalamazoo </w:t>
            </w:r>
          </w:p>
          <w:p w14:paraId="1DEE0964" w14:textId="77777777" w:rsidR="00061354" w:rsidRPr="00061354" w:rsidRDefault="00061354" w:rsidP="00061354">
            <w:pPr>
              <w:pStyle w:val="TableBody"/>
              <w:spacing w:after="0"/>
              <w:rPr>
                <w:b w:val="0"/>
                <w:bCs w:val="0"/>
              </w:rPr>
            </w:pPr>
            <w:r w:rsidRPr="00061354">
              <w:rPr>
                <w:b w:val="0"/>
                <w:bCs w:val="0"/>
              </w:rPr>
              <w:t>Lansing, MI 48915</w:t>
            </w:r>
          </w:p>
          <w:p w14:paraId="4FEAF7F3" w14:textId="77777777" w:rsidR="00061354" w:rsidRPr="00061354" w:rsidRDefault="00061354" w:rsidP="00061354">
            <w:pPr>
              <w:pStyle w:val="TableBody"/>
              <w:spacing w:after="0"/>
              <w:rPr>
                <w:b w:val="0"/>
                <w:bCs w:val="0"/>
              </w:rPr>
            </w:pPr>
            <w:r w:rsidRPr="00061354">
              <w:rPr>
                <w:b w:val="0"/>
                <w:bCs w:val="0"/>
              </w:rPr>
              <w:t>Quicks1@michigan.gov</w:t>
            </w:r>
          </w:p>
          <w:p w14:paraId="1F411E00" w14:textId="04370F14" w:rsidR="00392CEC" w:rsidRPr="00392CEC" w:rsidRDefault="00061354" w:rsidP="00061354">
            <w:pPr>
              <w:rPr>
                <w:rFonts w:ascii="Aptos" w:eastAsia="Arial" w:hAnsi="Aptos" w:cs="Arial"/>
                <w:b w:val="0"/>
                <w:bCs w:val="0"/>
              </w:rPr>
            </w:pPr>
            <w:r w:rsidRPr="00061354">
              <w:rPr>
                <w:b w:val="0"/>
                <w:bCs w:val="0"/>
              </w:rPr>
              <w:t>517-335-0126</w:t>
            </w:r>
          </w:p>
        </w:tc>
        <w:tc>
          <w:tcPr>
            <w:tcW w:w="4685" w:type="dxa"/>
            <w:tcBorders>
              <w:left w:val="single" w:sz="4" w:space="0" w:color="auto"/>
            </w:tcBorders>
          </w:tcPr>
          <w:p w14:paraId="61643D24" w14:textId="251FCD3F" w:rsidR="00061354" w:rsidRPr="00061354" w:rsidRDefault="00061354"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b/>
                <w:bCs/>
                <w:color w:val="FF0000"/>
                <w:highlight w:val="yellow"/>
              </w:rPr>
            </w:pPr>
            <w:r w:rsidRPr="00061354">
              <w:rPr>
                <w:rFonts w:ascii="Aptos" w:eastAsia="Arial" w:hAnsi="Aptos" w:cs="Arial"/>
                <w:b/>
                <w:bCs/>
                <w:color w:val="FF0000"/>
                <w:highlight w:val="yellow"/>
              </w:rPr>
              <w:t>BIDDER PROVIDE INFORMATION</w:t>
            </w:r>
          </w:p>
          <w:p w14:paraId="1B01B658" w14:textId="77777777" w:rsidR="00061354" w:rsidRDefault="00061354"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p>
          <w:p w14:paraId="2028A6F7" w14:textId="4FAC2B30" w:rsidR="00392CEC" w:rsidRPr="00061354"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061354">
              <w:rPr>
                <w:rFonts w:ascii="Aptos" w:eastAsia="Arial" w:hAnsi="Aptos" w:cs="Arial"/>
              </w:rPr>
              <w:t>[Name]</w:t>
            </w:r>
          </w:p>
          <w:p w14:paraId="529A17B6" w14:textId="77777777" w:rsidR="00392CEC" w:rsidRPr="00061354"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061354">
              <w:rPr>
                <w:rFonts w:ascii="Aptos" w:eastAsia="Arial" w:hAnsi="Aptos" w:cs="Arial"/>
              </w:rPr>
              <w:t>[Street Address]</w:t>
            </w:r>
          </w:p>
          <w:p w14:paraId="7C8C93FB" w14:textId="77777777" w:rsidR="00392CEC" w:rsidRPr="00061354"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061354">
              <w:rPr>
                <w:rFonts w:ascii="Aptos" w:eastAsia="Arial" w:hAnsi="Aptos" w:cs="Arial"/>
              </w:rPr>
              <w:t>[City, State, Zip]</w:t>
            </w:r>
          </w:p>
          <w:p w14:paraId="3815EF7B" w14:textId="77777777" w:rsidR="00392CEC" w:rsidRPr="00061354"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061354">
              <w:rPr>
                <w:rFonts w:ascii="Aptos" w:eastAsia="Arial" w:hAnsi="Aptos" w:cs="Arial"/>
              </w:rPr>
              <w:t>[Email]</w:t>
            </w:r>
          </w:p>
          <w:p w14:paraId="3C911FB8"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061354">
              <w:rPr>
                <w:rFonts w:ascii="Aptos" w:eastAsia="Arial" w:hAnsi="Aptos" w:cs="Arial"/>
              </w:rPr>
              <w:t>[Phone]</w:t>
            </w:r>
          </w:p>
        </w:tc>
      </w:tr>
    </w:tbl>
    <w:p w14:paraId="4B7640F6" w14:textId="77777777" w:rsidR="00392CEC" w:rsidRPr="00392CEC" w:rsidRDefault="00392CEC" w:rsidP="006574E9">
      <w:pPr>
        <w:numPr>
          <w:ilvl w:val="0"/>
          <w:numId w:val="16"/>
        </w:numPr>
        <w:spacing w:before="120" w:after="12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w:t>
      </w:r>
      <w:proofErr w:type="gramStart"/>
      <w:r w:rsidRPr="00392CEC">
        <w:rPr>
          <w:rFonts w:eastAsia="Arial" w:cs="Arial"/>
        </w:rPr>
        <w:t>Contractor</w:t>
      </w:r>
      <w:proofErr w:type="gramEnd"/>
      <w:r w:rsidRPr="00392CEC">
        <w:rPr>
          <w:rFonts w:eastAsia="Arial" w:cs="Arial"/>
        </w:rPr>
        <w:t xml:space="preserve"> must </w:t>
      </w:r>
      <w:proofErr w:type="gramStart"/>
      <w:r w:rsidRPr="00392CEC">
        <w:rPr>
          <w:rFonts w:eastAsia="Arial" w:cs="Arial"/>
        </w:rPr>
        <w:t>at all times</w:t>
      </w:r>
      <w:proofErr w:type="gramEnd"/>
      <w:r w:rsidRPr="00392CEC">
        <w:rPr>
          <w:rFonts w:eastAsia="Arial" w:cs="Arial"/>
        </w:rPr>
        <w:t xml:space="preserve">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392CEC" w:rsidRDefault="00392CEC" w:rsidP="006574E9">
      <w:pPr>
        <w:numPr>
          <w:ilvl w:val="0"/>
          <w:numId w:val="16"/>
        </w:numPr>
        <w:spacing w:before="120" w:after="120" w:line="240" w:lineRule="auto"/>
        <w:ind w:left="288"/>
        <w:rPr>
          <w:rFonts w:eastAsia="Arial" w:cs="Arial"/>
          <w:b/>
          <w:bCs/>
        </w:rPr>
      </w:pPr>
      <w:r w:rsidRPr="00392CEC">
        <w:rPr>
          <w:rFonts w:eastAsia="Arial" w:cs="Arial"/>
          <w:b/>
          <w:bCs/>
        </w:rPr>
        <w:t xml:space="preserve">Insurance Requirements. </w:t>
      </w:r>
    </w:p>
    <w:p w14:paraId="3DC39D18" w14:textId="77777777" w:rsidR="00392CEC" w:rsidRPr="00392CEC" w:rsidRDefault="00392CEC" w:rsidP="006574E9">
      <w:pPr>
        <w:pStyle w:val="BodyTextIndent"/>
        <w:numPr>
          <w:ilvl w:val="0"/>
          <w:numId w:val="17"/>
        </w:numPr>
        <w:spacing w:line="259" w:lineRule="auto"/>
        <w:ind w:left="720"/>
        <w:rPr>
          <w:rFonts w:ascii="Aptos" w:hAnsi="Aptos"/>
          <w:i/>
          <w:iCs/>
          <w:sz w:val="22"/>
        </w:rPr>
      </w:pPr>
      <w:r w:rsidRPr="00392CEC">
        <w:rPr>
          <w:rFonts w:ascii="Aptos" w:hAnsi="Aptos"/>
          <w:b/>
          <w:bCs/>
          <w:sz w:val="22"/>
        </w:rPr>
        <w:t>General Requirements</w:t>
      </w:r>
      <w:r w:rsidRPr="00392CEC">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392CEC" w:rsidRDefault="00392CEC" w:rsidP="006574E9">
      <w:pPr>
        <w:pStyle w:val="BodyTextIndent"/>
        <w:numPr>
          <w:ilvl w:val="0"/>
          <w:numId w:val="17"/>
        </w:numPr>
        <w:spacing w:line="259" w:lineRule="auto"/>
        <w:ind w:left="720"/>
        <w:rPr>
          <w:rFonts w:ascii="Aptos" w:hAnsi="Aptos"/>
          <w:i/>
          <w:iCs/>
          <w:sz w:val="22"/>
        </w:rPr>
      </w:pPr>
      <w:r w:rsidRPr="00392CEC">
        <w:rPr>
          <w:rFonts w:ascii="Aptos" w:hAnsi="Aptos"/>
          <w:b/>
          <w:bCs/>
          <w:sz w:val="22"/>
        </w:rPr>
        <w:lastRenderedPageBreak/>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6574E9">
      <w:pPr>
        <w:pStyle w:val="BodyTextIndent"/>
        <w:numPr>
          <w:ilvl w:val="0"/>
          <w:numId w:val="17"/>
        </w:numPr>
        <w:spacing w:line="259" w:lineRule="auto"/>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6574E9">
      <w:pPr>
        <w:pStyle w:val="BodyTextIndent"/>
        <w:numPr>
          <w:ilvl w:val="0"/>
          <w:numId w:val="17"/>
        </w:numPr>
        <w:spacing w:line="259" w:lineRule="auto"/>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6574E9">
      <w:pPr>
        <w:pStyle w:val="BodyTextIndent"/>
        <w:numPr>
          <w:ilvl w:val="1"/>
          <w:numId w:val="17"/>
        </w:numPr>
        <w:spacing w:line="259" w:lineRule="auto"/>
        <w:ind w:left="1080"/>
        <w:rPr>
          <w:rFonts w:ascii="Aptos" w:hAnsi="Aptos"/>
          <w:b/>
          <w:bCs/>
          <w:sz w:val="22"/>
        </w:rPr>
      </w:pPr>
      <w:r w:rsidRPr="00392CEC">
        <w:rPr>
          <w:rFonts w:ascii="Aptos" w:hAnsi="Aptos"/>
          <w:sz w:val="22"/>
        </w:rPr>
        <w:t xml:space="preserve">Maintain coverage and provide evidence of coverage for at least 3 years after the later of the expiration or termination of the Contract or the completion of all its duties under the </w:t>
      </w:r>
      <w:proofErr w:type="gramStart"/>
      <w:r w:rsidRPr="00392CEC">
        <w:rPr>
          <w:rFonts w:ascii="Aptos" w:hAnsi="Aptos"/>
          <w:sz w:val="22"/>
        </w:rPr>
        <w:t>Contract;</w:t>
      </w:r>
      <w:proofErr w:type="gramEnd"/>
    </w:p>
    <w:p w14:paraId="42C658FB" w14:textId="77777777" w:rsidR="00392CEC" w:rsidRPr="00392CEC" w:rsidRDefault="00392CEC" w:rsidP="006574E9">
      <w:pPr>
        <w:pStyle w:val="BodyTextIndent"/>
        <w:numPr>
          <w:ilvl w:val="1"/>
          <w:numId w:val="17"/>
        </w:numPr>
        <w:spacing w:line="259" w:lineRule="auto"/>
        <w:ind w:left="1080"/>
        <w:rPr>
          <w:rFonts w:ascii="Aptos" w:hAnsi="Aptos"/>
          <w:i/>
          <w:iCs/>
          <w:sz w:val="22"/>
        </w:rPr>
      </w:pPr>
      <w:r w:rsidRPr="00392CEC">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6574E9">
      <w:pPr>
        <w:pStyle w:val="BodyTextIndent"/>
        <w:numPr>
          <w:ilvl w:val="0"/>
          <w:numId w:val="17"/>
        </w:numPr>
        <w:spacing w:line="259" w:lineRule="auto"/>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6574E9">
      <w:pPr>
        <w:pStyle w:val="BodyTextIndent"/>
        <w:numPr>
          <w:ilvl w:val="1"/>
          <w:numId w:val="17"/>
        </w:numPr>
        <w:spacing w:line="259" w:lineRule="auto"/>
        <w:ind w:left="1080"/>
        <w:rPr>
          <w:rFonts w:ascii="Aptos" w:hAnsi="Aptos"/>
          <w:sz w:val="22"/>
        </w:rPr>
      </w:pPr>
      <w:r w:rsidRPr="00392CEC">
        <w:rPr>
          <w:rFonts w:ascii="Aptos" w:hAnsi="Aptos"/>
          <w:sz w:val="22"/>
        </w:rPr>
        <w:t>Insurance certificates showing evidence of coverage as required herein must be submitted to the Contract Administrator within 10 days of the contract execution date.</w:t>
      </w:r>
    </w:p>
    <w:p w14:paraId="3DF484D3" w14:textId="77777777" w:rsidR="00392CEC" w:rsidRPr="00392CEC" w:rsidRDefault="00392CEC" w:rsidP="006574E9">
      <w:pPr>
        <w:pStyle w:val="BodyTextIndent"/>
        <w:numPr>
          <w:ilvl w:val="1"/>
          <w:numId w:val="17"/>
        </w:numPr>
        <w:spacing w:line="259" w:lineRule="auto"/>
        <w:ind w:left="1080"/>
        <w:rPr>
          <w:rFonts w:ascii="Aptos" w:hAnsi="Aptos"/>
          <w:sz w:val="22"/>
        </w:rPr>
      </w:pPr>
      <w:r w:rsidRPr="00392CEC">
        <w:rPr>
          <w:rFonts w:ascii="Aptos" w:hAnsi="Aptos"/>
          <w:sz w:val="22"/>
        </w:rPr>
        <w:t xml:space="preserve">Renewal insurance certificates must be provided on annual basis or as otherwise commensurate with the effective dates of coverage for any insurance required herein. </w:t>
      </w:r>
    </w:p>
    <w:p w14:paraId="6898551D" w14:textId="77777777" w:rsidR="00392CEC" w:rsidRPr="00392CEC" w:rsidRDefault="00392CEC" w:rsidP="006574E9">
      <w:pPr>
        <w:pStyle w:val="BodyTextIndent"/>
        <w:numPr>
          <w:ilvl w:val="1"/>
          <w:numId w:val="17"/>
        </w:numPr>
        <w:spacing w:line="259" w:lineRule="auto"/>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6574E9">
      <w:pPr>
        <w:pStyle w:val="BodyTextIndent"/>
        <w:numPr>
          <w:ilvl w:val="1"/>
          <w:numId w:val="17"/>
        </w:numPr>
        <w:spacing w:line="259" w:lineRule="auto"/>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6574E9">
      <w:pPr>
        <w:pStyle w:val="BodyTextIndent"/>
        <w:numPr>
          <w:ilvl w:val="1"/>
          <w:numId w:val="17"/>
        </w:numPr>
        <w:spacing w:line="259" w:lineRule="auto"/>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6574E9">
      <w:pPr>
        <w:pStyle w:val="BodyTextIndent"/>
        <w:numPr>
          <w:ilvl w:val="1"/>
          <w:numId w:val="17"/>
        </w:numPr>
        <w:spacing w:line="259" w:lineRule="auto"/>
        <w:ind w:left="1080"/>
        <w:rPr>
          <w:rFonts w:ascii="Aptos" w:hAnsi="Aptos"/>
          <w:sz w:val="22"/>
        </w:rPr>
      </w:pPr>
      <w:r w:rsidRPr="00392CEC">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6574E9">
      <w:pPr>
        <w:pStyle w:val="BodyTextIndent"/>
        <w:numPr>
          <w:ilvl w:val="0"/>
          <w:numId w:val="17"/>
        </w:numPr>
        <w:spacing w:line="259" w:lineRule="auto"/>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F0332A" w:rsidRDefault="00392CEC" w:rsidP="006574E9">
      <w:pPr>
        <w:pStyle w:val="BodyTextIndent"/>
        <w:numPr>
          <w:ilvl w:val="0"/>
          <w:numId w:val="17"/>
        </w:numPr>
        <w:spacing w:line="259" w:lineRule="auto"/>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5CC75A70" w14:textId="77777777" w:rsidR="00F0332A" w:rsidRDefault="00F0332A" w:rsidP="00F0332A">
      <w:pPr>
        <w:pStyle w:val="BodyTextIndent"/>
        <w:spacing w:line="259" w:lineRule="auto"/>
        <w:ind w:left="720"/>
        <w:rPr>
          <w:rFonts w:ascii="Aptos" w:hAnsi="Aptos"/>
          <w:b/>
          <w:bCs/>
          <w:sz w:val="22"/>
        </w:rPr>
      </w:pPr>
    </w:p>
    <w:p w14:paraId="06E8A7B9" w14:textId="77777777" w:rsidR="00F0332A" w:rsidRDefault="00F0332A" w:rsidP="00F0332A">
      <w:pPr>
        <w:pStyle w:val="BodyTextIndent"/>
        <w:spacing w:line="259" w:lineRule="auto"/>
        <w:ind w:left="720"/>
        <w:rPr>
          <w:rFonts w:ascii="Aptos" w:hAnsi="Aptos"/>
          <w:b/>
          <w:bCs/>
          <w:sz w:val="22"/>
        </w:rPr>
      </w:pPr>
    </w:p>
    <w:p w14:paraId="406756AC" w14:textId="77777777" w:rsidR="00F0332A" w:rsidRDefault="00F0332A" w:rsidP="00F0332A">
      <w:pPr>
        <w:pStyle w:val="BodyTextIndent"/>
        <w:spacing w:line="259" w:lineRule="auto"/>
        <w:ind w:left="720"/>
        <w:rPr>
          <w:rFonts w:ascii="Aptos" w:hAnsi="Aptos"/>
          <w:b/>
          <w:bCs/>
          <w:sz w:val="22"/>
        </w:rPr>
      </w:pPr>
    </w:p>
    <w:p w14:paraId="3762A045" w14:textId="77777777" w:rsidR="00F0332A" w:rsidRPr="00392CEC" w:rsidRDefault="00F0332A" w:rsidP="00F0332A">
      <w:pPr>
        <w:pStyle w:val="BodyTextIndent"/>
        <w:spacing w:line="259" w:lineRule="auto"/>
        <w:ind w:left="720"/>
        <w:rPr>
          <w:rFonts w:ascii="Aptos" w:hAnsi="Aptos"/>
          <w:i/>
          <w:iCs/>
          <w:sz w:val="22"/>
        </w:rPr>
      </w:pPr>
    </w:p>
    <w:p w14:paraId="7F07D05B" w14:textId="77777777" w:rsidR="00392CEC" w:rsidRPr="00392CEC" w:rsidRDefault="00392CEC" w:rsidP="00931DD5">
      <w:pPr>
        <w:pStyle w:val="BodyTextIndent"/>
        <w:ind w:left="-360"/>
        <w:rPr>
          <w:rFonts w:ascii="Aptos" w:hAnsi="Aptos"/>
          <w:i/>
          <w:iCs/>
          <w:sz w:val="22"/>
        </w:rPr>
      </w:pPr>
      <w:r w:rsidRPr="00392CEC">
        <w:rPr>
          <w:rFonts w:ascii="Aptos" w:hAnsi="Aptos"/>
          <w:sz w:val="22"/>
        </w:rPr>
        <w:lastRenderedPageBreak/>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392CEC" w14:paraId="22FEE9E0" w14:textId="77777777" w:rsidTr="00D53EDF">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0067AC"/>
          </w:tcPr>
          <w:p w14:paraId="69D135BB" w14:textId="77777777" w:rsidR="00392CEC" w:rsidRPr="00392CEC" w:rsidRDefault="00392CEC" w:rsidP="006974B0">
            <w:pPr>
              <w:jc w:val="center"/>
              <w:rPr>
                <w:rFonts w:ascii="Aptos" w:eastAsia="Arial" w:hAnsi="Aptos" w:cs="Arial"/>
              </w:rPr>
            </w:pPr>
            <w:r w:rsidRPr="00392CEC">
              <w:rPr>
                <w:rFonts w:ascii="Aptos" w:eastAsia="Arial" w:hAnsi="Aptos" w:cs="Arial"/>
              </w:rPr>
              <w:t>Required Limits</w:t>
            </w:r>
          </w:p>
        </w:tc>
        <w:tc>
          <w:tcPr>
            <w:tcW w:w="5377" w:type="dxa"/>
            <w:shd w:val="clear" w:color="auto" w:fill="0067AC"/>
          </w:tcPr>
          <w:p w14:paraId="1A073EBF" w14:textId="77777777" w:rsidR="00392CEC" w:rsidRPr="00392CEC" w:rsidRDefault="00392CEC" w:rsidP="006974B0">
            <w:pPr>
              <w:spacing w:after="120"/>
              <w:jc w:val="cente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Additional Requirements</w:t>
            </w:r>
          </w:p>
        </w:tc>
      </w:tr>
      <w:tr w:rsidR="00392CEC" w:rsidRPr="00392CEC" w14:paraId="5C5AE093"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85EEA9A" w14:textId="77777777" w:rsidR="00392CEC" w:rsidRPr="00392CEC" w:rsidRDefault="00392CEC" w:rsidP="00D248B7">
            <w:pPr>
              <w:jc w:val="center"/>
              <w:rPr>
                <w:rFonts w:ascii="Aptos" w:eastAsia="Arial" w:hAnsi="Aptos" w:cs="Arial"/>
              </w:rPr>
            </w:pPr>
            <w:r w:rsidRPr="00392CEC">
              <w:rPr>
                <w:rFonts w:ascii="Aptos" w:eastAsia="Arial" w:hAnsi="Aptos" w:cs="Arial"/>
              </w:rPr>
              <w:t>Commercial General Liability Insurance</w:t>
            </w:r>
          </w:p>
        </w:tc>
      </w:tr>
      <w:tr w:rsidR="00392CEC" w:rsidRPr="00392CEC" w14:paraId="3AFC9D5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5663DF2" w14:textId="77777777" w:rsidR="00392CEC" w:rsidRPr="00392CEC" w:rsidRDefault="00392CEC" w:rsidP="00D248B7">
            <w:pPr>
              <w:spacing w:before="120"/>
              <w:rPr>
                <w:rFonts w:ascii="Aptos" w:eastAsia="Arial" w:hAnsi="Aptos" w:cs="Arial"/>
              </w:rPr>
            </w:pPr>
            <w:r w:rsidRPr="00392CEC">
              <w:rPr>
                <w:rFonts w:ascii="Aptos" w:eastAsia="Arial" w:hAnsi="Aptos" w:cs="Arial"/>
              </w:rPr>
              <w:t>Minimum Limits:</w:t>
            </w:r>
          </w:p>
          <w:p w14:paraId="5E633EE2" w14:textId="77777777" w:rsidR="00392CEC" w:rsidRPr="00392CEC" w:rsidRDefault="00392CEC" w:rsidP="00D248B7">
            <w:pPr>
              <w:tabs>
                <w:tab w:val="left" w:pos="1170"/>
              </w:tabs>
              <w:rPr>
                <w:rFonts w:ascii="Aptos" w:eastAsia="Arial" w:hAnsi="Aptos" w:cs="Arial"/>
                <w:b w:val="0"/>
                <w:bCs w:val="0"/>
              </w:rPr>
            </w:pPr>
            <w:r w:rsidRPr="00392CEC">
              <w:rPr>
                <w:rFonts w:ascii="Aptos" w:eastAsia="Arial" w:hAnsi="Aptos" w:cs="Arial"/>
                <w:b w:val="0"/>
                <w:bCs w:val="0"/>
              </w:rPr>
              <w:t>$1,000,000 Each Occurrence</w:t>
            </w:r>
          </w:p>
          <w:p w14:paraId="2070595E" w14:textId="77777777" w:rsidR="00392CEC" w:rsidRPr="00392CEC" w:rsidRDefault="00392CEC" w:rsidP="00D248B7">
            <w:pPr>
              <w:tabs>
                <w:tab w:val="left" w:pos="1170"/>
              </w:tabs>
              <w:rPr>
                <w:rFonts w:ascii="Aptos" w:eastAsia="Arial" w:hAnsi="Aptos" w:cs="Arial"/>
                <w:b w:val="0"/>
                <w:bCs w:val="0"/>
              </w:rPr>
            </w:pPr>
            <w:r w:rsidRPr="00392CEC">
              <w:rPr>
                <w:rFonts w:ascii="Aptos" w:eastAsia="Arial" w:hAnsi="Aptos" w:cs="Arial"/>
                <w:b w:val="0"/>
                <w:bCs w:val="0"/>
              </w:rPr>
              <w:t>$1,000,000 Personal &amp; Advertising Injury</w:t>
            </w:r>
          </w:p>
          <w:p w14:paraId="112128E4" w14:textId="77777777" w:rsidR="00392CEC" w:rsidRPr="00392CEC" w:rsidRDefault="00392CEC" w:rsidP="00D248B7">
            <w:pPr>
              <w:tabs>
                <w:tab w:val="left" w:pos="1170"/>
              </w:tabs>
              <w:rPr>
                <w:rFonts w:ascii="Aptos" w:eastAsia="Arial" w:hAnsi="Aptos" w:cs="Arial"/>
                <w:b w:val="0"/>
                <w:bCs w:val="0"/>
              </w:rPr>
            </w:pPr>
            <w:r w:rsidRPr="00392CEC">
              <w:rPr>
                <w:rFonts w:ascii="Aptos" w:eastAsia="Arial" w:hAnsi="Aptos" w:cs="Arial"/>
                <w:b w:val="0"/>
                <w:bCs w:val="0"/>
              </w:rPr>
              <w:t>$2,000,000 Products/Completed Operations</w:t>
            </w:r>
          </w:p>
          <w:p w14:paraId="402A8014" w14:textId="77777777" w:rsidR="00392CEC" w:rsidRPr="00392CEC" w:rsidRDefault="00392CEC" w:rsidP="00D248B7">
            <w:pPr>
              <w:rPr>
                <w:rFonts w:ascii="Aptos" w:eastAsia="Arial" w:hAnsi="Aptos" w:cs="Arial"/>
                <w:b w:val="0"/>
                <w:bCs w:val="0"/>
              </w:rPr>
            </w:pPr>
            <w:r w:rsidRPr="00392CEC">
              <w:rPr>
                <w:rFonts w:ascii="Aptos" w:eastAsia="Arial" w:hAnsi="Aptos" w:cs="Arial"/>
                <w:b w:val="0"/>
                <w:bCs w:val="0"/>
              </w:rPr>
              <w:t>$2,000,000 General Aggregate</w:t>
            </w:r>
          </w:p>
          <w:p w14:paraId="39806385" w14:textId="77777777" w:rsidR="00392CEC" w:rsidRPr="00392CEC" w:rsidRDefault="00392CEC" w:rsidP="00D248B7">
            <w:pPr>
              <w:spacing w:after="120"/>
              <w:rPr>
                <w:rFonts w:ascii="Aptos" w:eastAsia="Arial" w:hAnsi="Aptos" w:cs="Arial"/>
                <w:b w:val="0"/>
                <w:bCs w:val="0"/>
              </w:rPr>
            </w:pPr>
          </w:p>
        </w:tc>
        <w:tc>
          <w:tcPr>
            <w:tcW w:w="5377" w:type="dxa"/>
          </w:tcPr>
          <w:p w14:paraId="1FC3F0E1" w14:textId="232F0205" w:rsidR="00392CEC" w:rsidRPr="00B54739" w:rsidRDefault="00392CEC" w:rsidP="00B54739">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tc>
      </w:tr>
      <w:tr w:rsidR="00392CEC" w:rsidRPr="00392CEC" w14:paraId="374623D8"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7326EC5A" w14:textId="77777777" w:rsidR="00392CEC" w:rsidRPr="00392CEC" w:rsidRDefault="00392CEC" w:rsidP="00953D3D">
            <w:pPr>
              <w:jc w:val="center"/>
              <w:rPr>
                <w:rFonts w:ascii="Aptos" w:eastAsia="Arial" w:hAnsi="Aptos" w:cs="Arial"/>
              </w:rPr>
            </w:pPr>
            <w:r w:rsidRPr="00392CEC">
              <w:rPr>
                <w:rFonts w:ascii="Aptos" w:eastAsia="Arial" w:hAnsi="Aptos" w:cs="Arial"/>
              </w:rPr>
              <w:t>Automobile Liability Insurance</w:t>
            </w:r>
          </w:p>
        </w:tc>
      </w:tr>
      <w:tr w:rsidR="00392CEC" w:rsidRPr="00392CEC" w14:paraId="61598643"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8D9E5B8" w14:textId="77777777" w:rsidR="00392CEC" w:rsidRPr="00392CEC" w:rsidRDefault="00392CEC" w:rsidP="004F3BB1">
            <w:pPr>
              <w:rPr>
                <w:rFonts w:ascii="Aptos" w:eastAsia="Arial" w:hAnsi="Aptos" w:cs="Arial"/>
              </w:rPr>
            </w:pPr>
            <w:r w:rsidRPr="00392CEC">
              <w:rPr>
                <w:rFonts w:ascii="Aptos" w:eastAsia="Arial" w:hAnsi="Aptos" w:cs="Arial"/>
              </w:rPr>
              <w:t>Minimum Limits:</w:t>
            </w:r>
          </w:p>
          <w:p w14:paraId="7A4E8BEC" w14:textId="77777777" w:rsidR="00392CEC" w:rsidRPr="00392CEC" w:rsidRDefault="00392CEC" w:rsidP="004F3BB1">
            <w:pPr>
              <w:rPr>
                <w:rFonts w:ascii="Aptos" w:eastAsia="Arial" w:hAnsi="Aptos" w:cs="Arial"/>
                <w:b w:val="0"/>
                <w:bCs w:val="0"/>
              </w:rPr>
            </w:pPr>
            <w:r w:rsidRPr="00392CEC">
              <w:rPr>
                <w:rFonts w:ascii="Aptos" w:eastAsia="Arial" w:hAnsi="Aptos" w:cs="Arial"/>
                <w:b w:val="0"/>
                <w:bCs w:val="0"/>
              </w:rPr>
              <w:t>$1,000,000 Per Accident</w:t>
            </w:r>
          </w:p>
        </w:tc>
        <w:tc>
          <w:tcPr>
            <w:tcW w:w="5377" w:type="dxa"/>
          </w:tcPr>
          <w:p w14:paraId="325AD2E6" w14:textId="77777777" w:rsidR="00392CEC" w:rsidRPr="00392CEC" w:rsidRDefault="00392CEC" w:rsidP="004F3BB1">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392CEC" w:rsidRPr="00392CEC" w14:paraId="5CB37B02"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280A7D5" w14:textId="77777777" w:rsidR="00392CEC" w:rsidRPr="00392CEC" w:rsidRDefault="00392CEC" w:rsidP="0033760B">
            <w:pPr>
              <w:keepNext/>
              <w:keepLines/>
              <w:jc w:val="center"/>
              <w:rPr>
                <w:rFonts w:ascii="Aptos" w:eastAsia="Arial" w:hAnsi="Aptos" w:cs="Arial"/>
              </w:rPr>
            </w:pPr>
            <w:r w:rsidRPr="00392CEC">
              <w:rPr>
                <w:rFonts w:ascii="Aptos" w:eastAsia="Arial" w:hAnsi="Aptos" w:cs="Arial"/>
              </w:rPr>
              <w:t>Workers' Compensation Insurance</w:t>
            </w:r>
          </w:p>
        </w:tc>
      </w:tr>
      <w:tr w:rsidR="00392CEC" w:rsidRPr="00392CEC" w14:paraId="1E75798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C82D364" w14:textId="77777777" w:rsidR="00392CEC" w:rsidRPr="00392CEC" w:rsidRDefault="00392CEC" w:rsidP="0033760B">
            <w:pPr>
              <w:keepNext/>
              <w:keepLines/>
              <w:ind w:hanging="30"/>
              <w:rPr>
                <w:rFonts w:ascii="Aptos" w:eastAsia="Arial" w:hAnsi="Aptos" w:cs="Arial"/>
              </w:rPr>
            </w:pPr>
            <w:r w:rsidRPr="00392CEC">
              <w:rPr>
                <w:rFonts w:ascii="Aptos" w:eastAsia="Arial" w:hAnsi="Aptos" w:cs="Arial"/>
              </w:rPr>
              <w:t>Minimum Limits:</w:t>
            </w:r>
          </w:p>
          <w:p w14:paraId="71F49118" w14:textId="77777777" w:rsidR="00392CEC" w:rsidRPr="00392CEC" w:rsidRDefault="00392CEC" w:rsidP="0033760B">
            <w:pPr>
              <w:keepNext/>
              <w:keepLines/>
              <w:rPr>
                <w:rFonts w:ascii="Aptos" w:eastAsia="Arial" w:hAnsi="Aptos" w:cs="Arial"/>
                <w:b w:val="0"/>
                <w:bCs w:val="0"/>
              </w:rPr>
            </w:pPr>
            <w:r w:rsidRPr="00392CEC">
              <w:rPr>
                <w:rFonts w:ascii="Aptos" w:eastAsia="Arial" w:hAnsi="Aptos" w:cs="Arial"/>
                <w:b w:val="0"/>
                <w:bCs w:val="0"/>
              </w:rPr>
              <w:t>Coverage according to applicable laws governing work activities.</w:t>
            </w:r>
          </w:p>
        </w:tc>
        <w:tc>
          <w:tcPr>
            <w:tcW w:w="5377" w:type="dxa"/>
          </w:tcPr>
          <w:p w14:paraId="4E6F49F7" w14:textId="77777777" w:rsidR="00392CEC" w:rsidRPr="00392CEC" w:rsidRDefault="00392CEC" w:rsidP="004F3BB1">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Waiver of subrogation, except where </w:t>
            </w:r>
            <w:proofErr w:type="gramStart"/>
            <w:r w:rsidRPr="00392CEC">
              <w:rPr>
                <w:rFonts w:ascii="Aptos" w:eastAsia="Arial" w:hAnsi="Aptos" w:cs="Arial"/>
              </w:rPr>
              <w:t>waiver is</w:t>
            </w:r>
            <w:proofErr w:type="gramEnd"/>
            <w:r w:rsidRPr="00392CEC">
              <w:rPr>
                <w:rFonts w:ascii="Aptos" w:eastAsia="Arial" w:hAnsi="Aptos" w:cs="Arial"/>
              </w:rPr>
              <w:t xml:space="preserve"> prohibited by law.</w:t>
            </w:r>
          </w:p>
        </w:tc>
      </w:tr>
      <w:tr w:rsidR="00392CEC" w:rsidRPr="00392CEC" w14:paraId="1EDD4E0D" w14:textId="77777777" w:rsidTr="00B8252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1BC2E524" w14:textId="77777777" w:rsidR="00392CEC" w:rsidRPr="00392CEC" w:rsidRDefault="00392CEC" w:rsidP="00D53EDF">
            <w:pPr>
              <w:keepNext/>
              <w:keepLines/>
              <w:spacing w:before="120" w:after="120"/>
              <w:jc w:val="center"/>
              <w:rPr>
                <w:rFonts w:ascii="Aptos" w:eastAsia="Arial" w:hAnsi="Aptos" w:cs="Arial"/>
              </w:rPr>
            </w:pPr>
            <w:r w:rsidRPr="00392CEC">
              <w:rPr>
                <w:rFonts w:ascii="Aptos" w:eastAsia="Arial" w:hAnsi="Aptos" w:cs="Arial"/>
              </w:rPr>
              <w:t>Employers Liability Insurance</w:t>
            </w:r>
          </w:p>
        </w:tc>
      </w:tr>
      <w:tr w:rsidR="00392CEC" w:rsidRPr="00392CEC" w14:paraId="32D5A062"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B081680" w14:textId="77777777" w:rsidR="00392CEC" w:rsidRPr="00392CEC" w:rsidRDefault="00392CEC" w:rsidP="00D53EDF">
            <w:pPr>
              <w:keepNext/>
              <w:keepLines/>
              <w:ind w:hanging="30"/>
              <w:rPr>
                <w:rFonts w:ascii="Aptos" w:eastAsia="Arial" w:hAnsi="Aptos" w:cs="Arial"/>
              </w:rPr>
            </w:pPr>
            <w:r w:rsidRPr="00392CEC">
              <w:rPr>
                <w:rFonts w:ascii="Aptos" w:eastAsia="Arial" w:hAnsi="Aptos" w:cs="Arial"/>
              </w:rPr>
              <w:t>Minimum Limits:</w:t>
            </w:r>
          </w:p>
          <w:p w14:paraId="7053F4CE" w14:textId="77777777" w:rsidR="00392CEC" w:rsidRPr="00392CEC" w:rsidRDefault="00392CEC" w:rsidP="00D53EDF">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Accident</w:t>
            </w:r>
          </w:p>
          <w:p w14:paraId="5FE3678A" w14:textId="77777777" w:rsidR="00392CEC" w:rsidRPr="00392CEC" w:rsidRDefault="00392CEC" w:rsidP="00D53EDF">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Employee by Disease</w:t>
            </w:r>
          </w:p>
          <w:p w14:paraId="3207F7C5" w14:textId="77777777" w:rsidR="00392CEC" w:rsidRPr="00392CEC" w:rsidRDefault="00392CEC" w:rsidP="00D53EDF">
            <w:pPr>
              <w:keepNext/>
              <w:keepLines/>
              <w:spacing w:after="120"/>
              <w:ind w:hanging="30"/>
              <w:rPr>
                <w:rFonts w:ascii="Aptos" w:eastAsia="Arial" w:hAnsi="Aptos" w:cs="Arial"/>
                <w:b w:val="0"/>
                <w:bCs w:val="0"/>
              </w:rPr>
            </w:pPr>
            <w:r w:rsidRPr="00392CEC">
              <w:rPr>
                <w:rFonts w:ascii="Aptos" w:eastAsia="Arial" w:hAnsi="Aptos" w:cs="Arial"/>
                <w:b w:val="0"/>
                <w:bCs w:val="0"/>
              </w:rPr>
              <w:t>$500,000 Aggregate Disease</w:t>
            </w:r>
          </w:p>
        </w:tc>
        <w:tc>
          <w:tcPr>
            <w:tcW w:w="5377" w:type="dxa"/>
          </w:tcPr>
          <w:p w14:paraId="76B903D9" w14:textId="77777777" w:rsidR="00392CEC" w:rsidRPr="00392CEC" w:rsidRDefault="00392CEC" w:rsidP="004F3BB1">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r w:rsidR="00392CEC" w:rsidRPr="00392CEC" w14:paraId="6B3BE56D"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076C9279" w14:textId="7E04BFDE" w:rsidR="00392CEC" w:rsidRPr="00B54739" w:rsidRDefault="00392CEC" w:rsidP="00B54739">
            <w:pPr>
              <w:contextualSpacing/>
              <w:jc w:val="center"/>
              <w:rPr>
                <w:rFonts w:ascii="Aptos" w:eastAsia="Arial" w:hAnsi="Aptos" w:cs="Arial"/>
              </w:rPr>
            </w:pPr>
            <w:r w:rsidRPr="00392CEC">
              <w:rPr>
                <w:rFonts w:ascii="Aptos" w:eastAsia="Arial" w:hAnsi="Aptos" w:cs="Arial"/>
              </w:rPr>
              <w:t>Privacy and Security Liability (Cyber Liability) Insurance</w:t>
            </w:r>
          </w:p>
        </w:tc>
      </w:tr>
      <w:tr w:rsidR="00392CEC" w:rsidRPr="00392CEC" w14:paraId="3D254594"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73DD6CA6" w14:textId="77777777" w:rsidR="00392CEC" w:rsidRPr="00392CEC" w:rsidRDefault="00392CEC" w:rsidP="004F3BB1">
            <w:pPr>
              <w:spacing w:before="120"/>
              <w:rPr>
                <w:rFonts w:ascii="Aptos" w:eastAsia="Arial" w:hAnsi="Aptos" w:cs="Arial"/>
              </w:rPr>
            </w:pPr>
            <w:r w:rsidRPr="00392CEC">
              <w:rPr>
                <w:rFonts w:ascii="Aptos" w:eastAsia="Arial" w:hAnsi="Aptos" w:cs="Arial"/>
              </w:rPr>
              <w:t>Minimum Limits:</w:t>
            </w:r>
          </w:p>
          <w:p w14:paraId="109E056F" w14:textId="77777777" w:rsidR="00392CEC" w:rsidRPr="00392CEC" w:rsidRDefault="00392CEC" w:rsidP="004F3BB1">
            <w:pPr>
              <w:tabs>
                <w:tab w:val="left" w:pos="1170"/>
              </w:tabs>
              <w:rPr>
                <w:rFonts w:ascii="Aptos" w:eastAsia="Arial" w:hAnsi="Aptos" w:cs="Arial"/>
              </w:rPr>
            </w:pPr>
            <w:r w:rsidRPr="00392CEC">
              <w:rPr>
                <w:rFonts w:ascii="Aptos" w:eastAsia="Arial" w:hAnsi="Aptos" w:cs="Arial"/>
                <w:b w:val="0"/>
                <w:bCs w:val="0"/>
              </w:rPr>
              <w:t xml:space="preserve">$1,000,000 Each Occurrence </w:t>
            </w:r>
          </w:p>
          <w:p w14:paraId="194320CF" w14:textId="77777777" w:rsidR="00392CEC" w:rsidRPr="00392CEC" w:rsidRDefault="00392CEC" w:rsidP="004F3BB1">
            <w:pPr>
              <w:tabs>
                <w:tab w:val="left" w:pos="1170"/>
              </w:tabs>
              <w:rPr>
                <w:rFonts w:ascii="Aptos" w:eastAsia="Arial" w:hAnsi="Aptos" w:cs="Arial"/>
                <w:b w:val="0"/>
                <w:bCs w:val="0"/>
              </w:rPr>
            </w:pPr>
            <w:r w:rsidRPr="00392CEC">
              <w:rPr>
                <w:rFonts w:ascii="Aptos" w:eastAsia="Arial" w:hAnsi="Aptos" w:cs="Arial"/>
                <w:b w:val="0"/>
                <w:bCs w:val="0"/>
              </w:rPr>
              <w:t>$1,000,000 Annual Aggregate</w:t>
            </w:r>
          </w:p>
        </w:tc>
        <w:tc>
          <w:tcPr>
            <w:tcW w:w="5377" w:type="dxa"/>
          </w:tcPr>
          <w:p w14:paraId="3F4E627E" w14:textId="77777777" w:rsidR="00392CEC" w:rsidRPr="00392CEC" w:rsidRDefault="00392CEC" w:rsidP="004F3BB1">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proofErr w:type="gramStart"/>
            <w:r w:rsidRPr="00392CEC">
              <w:rPr>
                <w:rFonts w:ascii="Aptos" w:eastAsia="Arial" w:hAnsi="Aptos" w:cs="Arial"/>
              </w:rPr>
              <w:t>Contractor</w:t>
            </w:r>
            <w:proofErr w:type="gramEnd"/>
            <w:r w:rsidRPr="00392CEC">
              <w:rPr>
                <w:rFonts w:ascii="Aptos" w:eastAsia="Arial" w:hAnsi="Aptos" w:cs="Arial"/>
              </w:rPr>
              <w:t xml:space="preserve"> must have their policy cover information security and privacy liability, privacy notification costs, regulatory defense and penalties, and website media content liability.</w:t>
            </w:r>
          </w:p>
        </w:tc>
      </w:tr>
      <w:tr w:rsidR="00392CEC" w:rsidRPr="00392CEC" w14:paraId="2FCF581F"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0136D67E" w14:textId="4485B8D8" w:rsidR="00392CEC" w:rsidRPr="00B54739" w:rsidRDefault="00392CEC" w:rsidP="00B54739">
            <w:pPr>
              <w:jc w:val="center"/>
              <w:rPr>
                <w:rFonts w:ascii="Aptos" w:eastAsia="Arial" w:hAnsi="Aptos" w:cs="Arial"/>
              </w:rPr>
            </w:pPr>
            <w:r w:rsidRPr="00392CEC">
              <w:rPr>
                <w:rFonts w:ascii="Aptos" w:eastAsia="Arial" w:hAnsi="Aptos" w:cs="Arial"/>
              </w:rPr>
              <w:t>Professional Liability (Errors and Omissions) Insurance</w:t>
            </w:r>
          </w:p>
        </w:tc>
      </w:tr>
      <w:tr w:rsidR="00392CEC" w:rsidRPr="00392CEC" w14:paraId="0305EE94"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40746784" w14:textId="77777777" w:rsidR="00392CEC" w:rsidRPr="00392CEC" w:rsidRDefault="00392CEC" w:rsidP="007E2F41">
            <w:pPr>
              <w:spacing w:before="120"/>
              <w:rPr>
                <w:rFonts w:ascii="Aptos" w:eastAsia="Arial" w:hAnsi="Aptos" w:cs="Arial"/>
              </w:rPr>
            </w:pPr>
            <w:r w:rsidRPr="00392CEC">
              <w:rPr>
                <w:rFonts w:ascii="Aptos" w:eastAsia="Arial" w:hAnsi="Aptos" w:cs="Arial"/>
              </w:rPr>
              <w:t>Minimum Limits:</w:t>
            </w:r>
          </w:p>
          <w:p w14:paraId="4CB41885" w14:textId="77777777" w:rsidR="00392CEC" w:rsidRPr="00392CEC" w:rsidRDefault="00392CEC" w:rsidP="00437C1D">
            <w:pPr>
              <w:rPr>
                <w:rFonts w:ascii="Aptos" w:eastAsia="Arial" w:hAnsi="Aptos" w:cs="Arial"/>
                <w:b w:val="0"/>
                <w:bCs w:val="0"/>
              </w:rPr>
            </w:pPr>
            <w:r w:rsidRPr="00392CEC">
              <w:rPr>
                <w:rFonts w:ascii="Aptos" w:eastAsia="Arial" w:hAnsi="Aptos" w:cs="Arial"/>
                <w:b w:val="0"/>
                <w:bCs w:val="0"/>
              </w:rPr>
              <w:t xml:space="preserve">$3,000,000 Each Occurrence </w:t>
            </w:r>
          </w:p>
          <w:p w14:paraId="341D7524" w14:textId="77777777" w:rsidR="00392CEC" w:rsidRPr="00392CEC" w:rsidRDefault="00392CEC" w:rsidP="00437C1D">
            <w:pPr>
              <w:rPr>
                <w:rFonts w:ascii="Aptos" w:eastAsia="Arial" w:hAnsi="Aptos" w:cs="Arial"/>
                <w:b w:val="0"/>
                <w:bCs w:val="0"/>
              </w:rPr>
            </w:pPr>
            <w:r w:rsidRPr="00392CEC">
              <w:rPr>
                <w:rFonts w:ascii="Aptos" w:eastAsia="Arial" w:hAnsi="Aptos" w:cs="Arial"/>
                <w:b w:val="0"/>
                <w:bCs w:val="0"/>
              </w:rPr>
              <w:t>$3,000,000 Annual Aggregate</w:t>
            </w:r>
          </w:p>
          <w:p w14:paraId="6923C336" w14:textId="77777777" w:rsidR="00392CEC" w:rsidRPr="00392CEC" w:rsidRDefault="00392CEC" w:rsidP="00953D3D">
            <w:pPr>
              <w:rPr>
                <w:rFonts w:ascii="Aptos" w:eastAsia="Arial" w:hAnsi="Aptos" w:cs="Arial"/>
                <w:b w:val="0"/>
                <w:bCs w:val="0"/>
              </w:rPr>
            </w:pPr>
          </w:p>
        </w:tc>
        <w:tc>
          <w:tcPr>
            <w:tcW w:w="5377" w:type="dxa"/>
          </w:tcPr>
          <w:p w14:paraId="1C04E65B" w14:textId="77777777" w:rsidR="00392CEC" w:rsidRPr="00392CEC" w:rsidRDefault="00392CEC" w:rsidP="00953D3D">
            <w:pPr>
              <w:cnfStyle w:val="000000000000" w:firstRow="0" w:lastRow="0" w:firstColumn="0" w:lastColumn="0" w:oddVBand="0" w:evenVBand="0" w:oddHBand="0" w:evenHBand="0" w:firstRowFirstColumn="0" w:firstRowLastColumn="0" w:lastRowFirstColumn="0" w:lastRowLastColumn="0"/>
              <w:rPr>
                <w:rFonts w:ascii="Aptos" w:hAnsi="Aptos" w:cs="Arial"/>
                <w:b/>
              </w:rPr>
            </w:pPr>
          </w:p>
        </w:tc>
      </w:tr>
    </w:tbl>
    <w:p w14:paraId="154D6A38" w14:textId="77777777" w:rsidR="00392CEC" w:rsidRPr="00392CEC" w:rsidRDefault="00392CEC" w:rsidP="006574E9">
      <w:pPr>
        <w:pStyle w:val="BodyTextIndent"/>
        <w:numPr>
          <w:ilvl w:val="0"/>
          <w:numId w:val="17"/>
        </w:numPr>
        <w:spacing w:before="120" w:line="259" w:lineRule="auto"/>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0C7A9738" w14:textId="77777777" w:rsidR="00392CEC" w:rsidRPr="00392CEC" w:rsidRDefault="00392CEC" w:rsidP="006574E9">
      <w:pPr>
        <w:numPr>
          <w:ilvl w:val="0"/>
          <w:numId w:val="16"/>
        </w:numPr>
        <w:tabs>
          <w:tab w:val="clear" w:pos="432"/>
          <w:tab w:val="num" w:pos="270"/>
        </w:tabs>
        <w:spacing w:after="120" w:line="240" w:lineRule="auto"/>
        <w:ind w:left="270" w:hanging="450"/>
        <w:rPr>
          <w:rFonts w:eastAsia="Arial" w:cs="Arial"/>
        </w:rPr>
      </w:pPr>
      <w:proofErr w:type="gramStart"/>
      <w:r w:rsidRPr="00392CEC">
        <w:rPr>
          <w:rFonts w:eastAsia="Arial" w:cs="Arial"/>
          <w:b/>
          <w:bCs/>
        </w:rPr>
        <w:lastRenderedPageBreak/>
        <w:t>Relationship</w:t>
      </w:r>
      <w:proofErr w:type="gramEnd"/>
      <w:r w:rsidRPr="00392CEC">
        <w:rPr>
          <w:rFonts w:eastAsia="Arial" w:cs="Arial"/>
          <w:b/>
          <w:bCs/>
        </w:rPr>
        <w:t xml:space="preserve"> </w:t>
      </w:r>
      <w:proofErr w:type="gramStart"/>
      <w:r w:rsidRPr="00392CEC">
        <w:rPr>
          <w:rFonts w:eastAsia="Arial" w:cs="Arial"/>
          <w:b/>
          <w:bCs/>
        </w:rPr>
        <w:t>of</w:t>
      </w:r>
      <w:proofErr w:type="gramEnd"/>
      <w:r w:rsidRPr="00392CEC">
        <w:rPr>
          <w:rFonts w:eastAsia="Arial" w:cs="Arial"/>
          <w:b/>
          <w:bCs/>
        </w:rPr>
        <w:t xml:space="preserve"> the Parties. </w:t>
      </w:r>
      <w:r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77777777" w:rsidR="00392CEC" w:rsidRPr="00392CEC" w:rsidRDefault="00392CEC" w:rsidP="00931DD5">
      <w:pPr>
        <w:pStyle w:val="Paragraph"/>
        <w:tabs>
          <w:tab w:val="clear" w:pos="432"/>
        </w:tabs>
        <w:ind w:left="270"/>
        <w:rPr>
          <w:rFonts w:ascii="Aptos" w:hAnsi="Aptos"/>
        </w:rPr>
      </w:pPr>
      <w:r w:rsidRPr="00392CEC">
        <w:rPr>
          <w:rFonts w:ascii="Aptos" w:hAnsi="Aptos"/>
        </w:rPr>
        <w:t xml:space="preserve">Intellectual Property Rights. </w:t>
      </w:r>
      <w:r w:rsidRPr="00392CEC">
        <w:rPr>
          <w:rFonts w:ascii="Aptos" w:hAnsi="Aptos"/>
          <w:b w:val="0"/>
          <w:bCs w:val="0"/>
        </w:rPr>
        <w:t xml:space="preserve">If a Statement of Work requires Contractor to create any intellectual property, Contractor hereby acknowledges that the State is and will be the sole and exclusive owner of all </w:t>
      </w:r>
      <w:proofErr w:type="gramStart"/>
      <w:r w:rsidRPr="00392CEC">
        <w:rPr>
          <w:rFonts w:ascii="Aptos" w:hAnsi="Aptos"/>
          <w:b w:val="0"/>
          <w:bCs w:val="0"/>
        </w:rPr>
        <w:t>right</w:t>
      </w:r>
      <w:proofErr w:type="gramEnd"/>
      <w:r w:rsidRPr="00392CEC">
        <w:rPr>
          <w:rFonts w:ascii="Aptos" w:hAnsi="Aptos"/>
          <w:b w:val="0"/>
          <w:bCs w:val="0"/>
        </w:rPr>
        <w:t>, title, and interest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77777777" w:rsidR="00392CEC" w:rsidRPr="00392CEC" w:rsidRDefault="00392CEC" w:rsidP="006574E9">
      <w:pPr>
        <w:numPr>
          <w:ilvl w:val="0"/>
          <w:numId w:val="16"/>
        </w:numPr>
        <w:spacing w:before="120" w:after="120" w:line="240" w:lineRule="auto"/>
        <w:ind w:left="288"/>
        <w:rPr>
          <w:rFonts w:eastAsia="Arial" w:cs="Arial"/>
        </w:rPr>
      </w:pPr>
      <w:r w:rsidRPr="00392CEC">
        <w:rPr>
          <w:rFonts w:eastAsia="Arial" w:cs="Arial"/>
          <w:b/>
          <w:bCs/>
        </w:rPr>
        <w:t xml:space="preserve">Subcontracting. </w:t>
      </w:r>
      <w:r w:rsidRPr="00392CEC">
        <w:rPr>
          <w:rFonts w:eastAsia="Arial" w:cs="Arial"/>
        </w:rPr>
        <w:t xml:space="preserve">Contractor may not delegate any of its obligations under the Contract without the prior written approval of the State. </w:t>
      </w:r>
      <w:proofErr w:type="gramStart"/>
      <w:r w:rsidRPr="00392CEC">
        <w:rPr>
          <w:rFonts w:eastAsia="Arial" w:cs="Arial"/>
        </w:rPr>
        <w:t>Contractor</w:t>
      </w:r>
      <w:proofErr w:type="gramEnd"/>
      <w:r w:rsidRPr="00392CEC">
        <w:rPr>
          <w:rFonts w:eastAsia="Arial" w:cs="Arial"/>
        </w:rPr>
        <w:t xml:space="preserve"> must notify the State at least 90 calendar days before the proposed delegation and provide the </w:t>
      </w:r>
      <w:proofErr w:type="gramStart"/>
      <w:r w:rsidRPr="00392CEC">
        <w:rPr>
          <w:rFonts w:eastAsia="Arial" w:cs="Arial"/>
        </w:rPr>
        <w:t>State</w:t>
      </w:r>
      <w:proofErr w:type="gramEnd"/>
      <w:r w:rsidRPr="00392CEC">
        <w:rPr>
          <w:rFonts w:eastAsia="Arial" w:cs="Arial"/>
        </w:rPr>
        <w:t xml:space="preserv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Default="00392CEC" w:rsidP="006574E9">
      <w:pPr>
        <w:numPr>
          <w:ilvl w:val="0"/>
          <w:numId w:val="16"/>
        </w:numPr>
        <w:spacing w:before="120" w:after="12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39C42CBF" w:rsidR="00392CEC" w:rsidRPr="00392CEC" w:rsidRDefault="00392CEC" w:rsidP="006574E9">
      <w:pPr>
        <w:numPr>
          <w:ilvl w:val="0"/>
          <w:numId w:val="16"/>
        </w:numPr>
        <w:spacing w:before="120" w:after="12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6574E9">
      <w:pPr>
        <w:numPr>
          <w:ilvl w:val="0"/>
          <w:numId w:val="16"/>
        </w:numPr>
        <w:spacing w:before="120" w:after="120" w:line="240" w:lineRule="auto"/>
        <w:ind w:left="288"/>
        <w:rPr>
          <w:rFonts w:eastAsia="Arial" w:cs="Arial"/>
        </w:rPr>
      </w:pPr>
      <w:r w:rsidRPr="00392CEC">
        <w:rPr>
          <w:rFonts w:eastAsia="Arial" w:cs="Arial"/>
          <w:b/>
          <w:bCs/>
        </w:rPr>
        <w:t xml:space="preserve">Assignment. </w:t>
      </w:r>
      <w:r w:rsidRPr="00392CEC">
        <w:rPr>
          <w:rFonts w:eastAsia="Arial" w:cs="Arial"/>
        </w:rPr>
        <w:t xml:space="preserve">Contractor may not assign this Contract to any other party without the prior approval of the State. Upon notice to Contractor, the State, in its sole discretion, may assign in </w:t>
      </w:r>
      <w:r w:rsidRPr="00392CEC">
        <w:rPr>
          <w:rFonts w:eastAsia="Arial" w:cs="Arial"/>
        </w:rPr>
        <w:lastRenderedPageBreak/>
        <w:t>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6574E9">
      <w:pPr>
        <w:numPr>
          <w:ilvl w:val="0"/>
          <w:numId w:val="16"/>
        </w:numPr>
        <w:spacing w:before="120" w:after="120" w:line="240" w:lineRule="auto"/>
        <w:ind w:left="288"/>
        <w:rPr>
          <w:rFonts w:eastAsia="Arial" w:cs="Arial"/>
        </w:rPr>
      </w:pPr>
      <w:r w:rsidRPr="00392CEC">
        <w:rPr>
          <w:rFonts w:eastAsia="Arial" w:cs="Arial"/>
          <w:b/>
          <w:bCs/>
        </w:rPr>
        <w:t xml:space="preserve">Change of Control. </w:t>
      </w:r>
      <w:r w:rsidRPr="00392CEC">
        <w:rPr>
          <w:rFonts w:eastAsia="Arial" w:cs="Arial"/>
        </w:rPr>
        <w:t xml:space="preserve">Contractor will notify the </w:t>
      </w:r>
      <w:proofErr w:type="gramStart"/>
      <w:r w:rsidRPr="00392CEC">
        <w:rPr>
          <w:rFonts w:eastAsia="Arial" w:cs="Arial"/>
        </w:rPr>
        <w:t>State,</w:t>
      </w:r>
      <w:proofErr w:type="gramEnd"/>
      <w:r w:rsidRPr="00392CEC">
        <w:rPr>
          <w:rFonts w:eastAsia="Arial" w:cs="Arial"/>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B71A48">
      <w:pPr>
        <w:spacing w:before="120" w:after="0" w:line="240" w:lineRule="auto"/>
        <w:ind w:left="288"/>
        <w:rPr>
          <w:rFonts w:eastAsia="Arial" w:cs="Arial"/>
        </w:rPr>
      </w:pPr>
      <w:r w:rsidRPr="00392CEC">
        <w:rPr>
          <w:rFonts w:eastAsia="Arial" w:cs="Arial"/>
        </w:rPr>
        <w:t xml:space="preserve">In the event of a change of control, Contractor must require the successor to assume this Contract and </w:t>
      </w:r>
      <w:proofErr w:type="gramStart"/>
      <w:r w:rsidRPr="00392CEC">
        <w:rPr>
          <w:rFonts w:eastAsia="Arial" w:cs="Arial"/>
        </w:rPr>
        <w:t>all of</w:t>
      </w:r>
      <w:proofErr w:type="gramEnd"/>
      <w:r w:rsidRPr="00392CEC">
        <w:rPr>
          <w:rFonts w:eastAsia="Arial" w:cs="Arial"/>
        </w:rPr>
        <w:t xml:space="preserve"> its obligations under this Contract.</w:t>
      </w:r>
    </w:p>
    <w:p w14:paraId="6078E71D" w14:textId="2E0F9FD5" w:rsidR="00392CEC" w:rsidRPr="00392CEC" w:rsidRDefault="00392CEC" w:rsidP="006574E9">
      <w:pPr>
        <w:numPr>
          <w:ilvl w:val="0"/>
          <w:numId w:val="16"/>
        </w:numPr>
        <w:spacing w:before="120" w:after="120" w:line="240" w:lineRule="auto"/>
        <w:ind w:left="288"/>
        <w:rPr>
          <w:rFonts w:eastAsia="Arial" w:cs="Arial"/>
          <w:b/>
          <w:bCs/>
        </w:rPr>
      </w:pPr>
      <w:r w:rsidRPr="00392CEC">
        <w:rPr>
          <w:rFonts w:eastAsia="Arial" w:cs="Arial"/>
          <w:b/>
          <w:bCs/>
        </w:rPr>
        <w:t xml:space="preserve">Ordering. </w:t>
      </w:r>
      <w:r w:rsidRPr="00392CEC">
        <w:rPr>
          <w:rFonts w:eastAsia="Arial" w:cs="Arial"/>
        </w:rPr>
        <w:t>Contractor is not authorized to begin performance until receipt of authorization as identified in a Statement of Work.</w:t>
      </w:r>
    </w:p>
    <w:p w14:paraId="1947368E" w14:textId="77777777" w:rsidR="00392CEC" w:rsidRPr="00392CEC" w:rsidRDefault="00392CEC" w:rsidP="006574E9">
      <w:pPr>
        <w:numPr>
          <w:ilvl w:val="0"/>
          <w:numId w:val="16"/>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xml:space="preserve">”),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(i)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B71A48">
      <w:pPr>
        <w:widowControl w:val="0"/>
        <w:spacing w:before="120" w:after="120" w:line="240" w:lineRule="auto"/>
        <w:ind w:left="288"/>
        <w:rPr>
          <w:rFonts w:eastAsia="Arial" w:cs="Arial"/>
        </w:rPr>
      </w:pPr>
      <w:r w:rsidRPr="00392CEC">
        <w:rPr>
          <w:rFonts w:eastAsia="Arial" w:cs="Arial"/>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392CEC">
        <w:rPr>
          <w:rFonts w:eastAsia="Arial" w:cs="Arial"/>
        </w:rPr>
        <w:t>impacts</w:t>
      </w:r>
      <w:proofErr w:type="gramEnd"/>
      <w:r w:rsidRPr="00392CEC">
        <w:rPr>
          <w:rFonts w:eastAsia="Arial" w:cs="Arial"/>
        </w:rPr>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to correct deficiencies in accordance with the time response standards set forth in this Contract.</w:t>
      </w:r>
    </w:p>
    <w:p w14:paraId="36657883" w14:textId="77777777" w:rsidR="00392CEC" w:rsidRPr="00392CEC" w:rsidRDefault="00392CEC" w:rsidP="00B71A48">
      <w:pPr>
        <w:widowControl w:val="0"/>
        <w:spacing w:before="120" w:after="120" w:line="240" w:lineRule="auto"/>
        <w:ind w:left="288"/>
        <w:rPr>
          <w:rFonts w:eastAsia="Arial" w:cs="Arial"/>
        </w:rPr>
      </w:pPr>
      <w:r w:rsidRPr="00392CEC">
        <w:rPr>
          <w:rFonts w:eastAsia="Arial"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5A97F2A7" w:rsidR="00392CEC" w:rsidRPr="00392CEC" w:rsidRDefault="00B54739" w:rsidP="006574E9">
      <w:pPr>
        <w:numPr>
          <w:ilvl w:val="0"/>
          <w:numId w:val="16"/>
        </w:numPr>
        <w:spacing w:before="120" w:after="120" w:line="240" w:lineRule="auto"/>
        <w:ind w:left="288"/>
        <w:rPr>
          <w:rFonts w:eastAsia="Arial" w:cs="Arial"/>
        </w:rPr>
      </w:pPr>
      <w:r>
        <w:rPr>
          <w:rFonts w:eastAsia="Arial" w:cs="Arial"/>
          <w:b/>
          <w:bCs/>
        </w:rPr>
        <w:t>Reserved.</w:t>
      </w:r>
      <w:r w:rsidR="00392CEC" w:rsidRPr="00392CEC">
        <w:rPr>
          <w:rFonts w:eastAsia="Arial" w:cs="Arial"/>
          <w:b/>
          <w:bCs/>
        </w:rPr>
        <w:t xml:space="preserve"> </w:t>
      </w:r>
    </w:p>
    <w:p w14:paraId="6F4F960E" w14:textId="4157A09A" w:rsidR="00392CEC" w:rsidRPr="00392CEC" w:rsidRDefault="00B54739" w:rsidP="006574E9">
      <w:pPr>
        <w:numPr>
          <w:ilvl w:val="0"/>
          <w:numId w:val="16"/>
        </w:numPr>
        <w:spacing w:before="120" w:after="120" w:line="240" w:lineRule="auto"/>
        <w:ind w:left="288"/>
        <w:rPr>
          <w:rFonts w:eastAsia="Arial" w:cs="Arial"/>
        </w:rPr>
      </w:pPr>
      <w:r>
        <w:rPr>
          <w:rFonts w:eastAsia="Arial" w:cs="Arial"/>
          <w:b/>
          <w:bCs/>
        </w:rPr>
        <w:t xml:space="preserve">Reserved. </w:t>
      </w:r>
    </w:p>
    <w:p w14:paraId="5B3C7784" w14:textId="5C5745E9" w:rsidR="00392CEC" w:rsidRPr="00392CEC" w:rsidRDefault="00B54739" w:rsidP="006574E9">
      <w:pPr>
        <w:numPr>
          <w:ilvl w:val="0"/>
          <w:numId w:val="16"/>
        </w:numPr>
        <w:spacing w:before="120" w:after="120" w:line="240" w:lineRule="auto"/>
        <w:ind w:left="288"/>
        <w:rPr>
          <w:rFonts w:eastAsia="Arial" w:cs="Arial"/>
          <w:i/>
          <w:iCs/>
        </w:rPr>
      </w:pPr>
      <w:r>
        <w:rPr>
          <w:rFonts w:eastAsia="Arial" w:cs="Arial"/>
          <w:b/>
          <w:bCs/>
        </w:rPr>
        <w:t xml:space="preserve">Reserved. </w:t>
      </w:r>
    </w:p>
    <w:p w14:paraId="39C1FA77" w14:textId="4FFB8252" w:rsidR="00392CEC" w:rsidRPr="00392CEC" w:rsidRDefault="00392CEC" w:rsidP="006574E9">
      <w:pPr>
        <w:numPr>
          <w:ilvl w:val="0"/>
          <w:numId w:val="16"/>
        </w:numPr>
        <w:spacing w:before="120" w:after="120" w:line="240" w:lineRule="auto"/>
        <w:ind w:left="288"/>
        <w:rPr>
          <w:rFonts w:eastAsia="Arial" w:cs="Arial"/>
          <w:b/>
          <w:bCs/>
        </w:rPr>
      </w:pPr>
      <w:r w:rsidRPr="00392CEC">
        <w:rPr>
          <w:rFonts w:eastAsia="Arial" w:cs="Arial"/>
          <w:b/>
          <w:bCs/>
        </w:rPr>
        <w:lastRenderedPageBreak/>
        <w:t xml:space="preserve">Invoices and Payment. </w:t>
      </w:r>
      <w:r w:rsidRPr="00392CEC">
        <w:rPr>
          <w:rFonts w:eastAsia="Arial" w:cs="Arial"/>
        </w:rPr>
        <w:t xml:space="preserve">Invoices must conform to the requirements communicated from </w:t>
      </w:r>
      <w:proofErr w:type="gramStart"/>
      <w:r w:rsidRPr="00392CEC">
        <w:rPr>
          <w:rFonts w:eastAsia="Arial" w:cs="Arial"/>
        </w:rPr>
        <w:t>time-to-time</w:t>
      </w:r>
      <w:proofErr w:type="gramEnd"/>
      <w:r w:rsidRPr="00392CEC">
        <w:rPr>
          <w:rFonts w:eastAsia="Arial" w:cs="Arial"/>
        </w:rPr>
        <w:t xml:space="preserve"> by the State. All undisputed amounts are payable within 45 days of the State’s receipt. Contractor may only charge for Contract Activities provided as specified in a Statement of Work. Invoices must include an itemized statement of all charges. </w:t>
      </w:r>
      <w:r w:rsidR="00680E09"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B71A48">
      <w:pPr>
        <w:spacing w:before="120" w:after="120" w:line="240" w:lineRule="auto"/>
        <w:ind w:left="288"/>
        <w:rPr>
          <w:rFonts w:eastAsia="Arial" w:cs="Arial"/>
          <w:b/>
          <w:bCs/>
        </w:rPr>
      </w:pPr>
      <w:r w:rsidRPr="00392CEC">
        <w:rPr>
          <w:rFonts w:eastAsia="Arial" w:cs="Arial"/>
          <w:snapToGrid w:val="0"/>
        </w:rPr>
        <w:t xml:space="preserve">The State has the right to withhold payment of any disputed </w:t>
      </w:r>
      <w:proofErr w:type="gramStart"/>
      <w:r w:rsidRPr="00392CEC">
        <w:rPr>
          <w:rFonts w:eastAsia="Arial" w:cs="Arial"/>
          <w:snapToGrid w:val="0"/>
        </w:rPr>
        <w:t>amounts</w:t>
      </w:r>
      <w:proofErr w:type="gramEnd"/>
      <w:r w:rsidRPr="00392CEC">
        <w:rPr>
          <w:rFonts w:eastAsia="Arial" w:cs="Arial"/>
          <w:snapToGrid w:val="0"/>
        </w:rPr>
        <w:t xml:space="preserve">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B71A48">
      <w:pPr>
        <w:spacing w:before="120" w:after="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9"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w:t>
      </w:r>
      <w:proofErr w:type="gramStart"/>
      <w:r w:rsidRPr="00392CEC">
        <w:rPr>
          <w:rFonts w:eastAsia="Arial" w:cs="Arial"/>
        </w:rPr>
        <w:t>have,</w:t>
      </w:r>
      <w:proofErr w:type="gramEnd"/>
      <w:r w:rsidRPr="00392CEC">
        <w:rPr>
          <w:rFonts w:eastAsia="Arial" w:cs="Arial"/>
        </w:rPr>
        <w:t xml:space="preserve"> the State reserves the right to set off at any </w:t>
      </w:r>
      <w:proofErr w:type="gramStart"/>
      <w:r w:rsidRPr="00392CEC">
        <w:rPr>
          <w:rFonts w:eastAsia="Arial" w:cs="Arial"/>
        </w:rPr>
        <w:t>time</w:t>
      </w:r>
      <w:proofErr w:type="gramEnd"/>
      <w:r w:rsidRPr="00392CEC">
        <w:rPr>
          <w:rFonts w:eastAsia="Arial" w:cs="Arial"/>
        </w:rPr>
        <w:t xml:space="preserve"> any amount then due and owing to it by Contractor against any amount payable by the State to Contractor under this Contract.</w:t>
      </w:r>
    </w:p>
    <w:p w14:paraId="04D233DD" w14:textId="77777777" w:rsidR="00392CEC" w:rsidRPr="00392CEC" w:rsidRDefault="00392CEC" w:rsidP="00931DD5">
      <w:pPr>
        <w:pStyle w:val="BodyTextIndent"/>
        <w:ind w:left="288"/>
        <w:rPr>
          <w:rFonts w:ascii="Aptos" w:hAnsi="Aptos"/>
          <w:sz w:val="22"/>
        </w:rPr>
      </w:pPr>
      <w:r w:rsidRPr="00392CEC">
        <w:rPr>
          <w:rFonts w:ascii="Aptos" w:hAnsi="Aptos"/>
          <w:sz w:val="22"/>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0F1C638E" w14:textId="70A9812A" w:rsidR="00392CEC" w:rsidRPr="00392CEC" w:rsidRDefault="00392CEC" w:rsidP="006574E9">
      <w:pPr>
        <w:numPr>
          <w:ilvl w:val="0"/>
          <w:numId w:val="16"/>
        </w:numPr>
        <w:spacing w:before="120" w:after="120" w:line="240" w:lineRule="auto"/>
        <w:ind w:left="288"/>
        <w:rPr>
          <w:rFonts w:eastAsia="Arial" w:cs="Arial"/>
        </w:rPr>
      </w:pPr>
      <w:r w:rsidRPr="00392CEC">
        <w:rPr>
          <w:rFonts w:eastAsia="Arial" w:cs="Arial"/>
          <w:b/>
          <w:bCs/>
        </w:rPr>
        <w:t xml:space="preserve">Liquidated Damages. </w:t>
      </w:r>
      <w:r w:rsidRPr="00392CEC">
        <w:rPr>
          <w:rFonts w:eastAsia="Arial" w:cs="Arial"/>
        </w:rPr>
        <w:t xml:space="preserve">Liquidated damages, if applicable,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w:t>
      </w:r>
      <w:proofErr w:type="gramStart"/>
      <w:r w:rsidRPr="00392CEC">
        <w:rPr>
          <w:rFonts w:eastAsia="Arial" w:cs="Arial"/>
        </w:rPr>
        <w:t>damages</w:t>
      </w:r>
      <w:proofErr w:type="gramEnd"/>
      <w:r w:rsidRPr="00392CEC">
        <w:rPr>
          <w:rFonts w:eastAsia="Arial" w:cs="Arial"/>
        </w:rPr>
        <w:t xml:space="preserve"> by the amounts of liquidated </w:t>
      </w:r>
      <w:proofErr w:type="gramStart"/>
      <w:r w:rsidRPr="00392CEC">
        <w:rPr>
          <w:rFonts w:eastAsia="Arial" w:cs="Arial"/>
        </w:rPr>
        <w:t>damages</w:t>
      </w:r>
      <w:proofErr w:type="gramEnd"/>
      <w:r w:rsidRPr="00392CEC">
        <w:rPr>
          <w:rFonts w:eastAsia="Arial" w:cs="Arial"/>
        </w:rPr>
        <w:t xml:space="preserve"> received for the same events causing the actual </w:t>
      </w:r>
      <w:proofErr w:type="gramStart"/>
      <w:r w:rsidRPr="00392CEC">
        <w:rPr>
          <w:rFonts w:eastAsia="Arial" w:cs="Arial"/>
        </w:rPr>
        <w:t>damages</w:t>
      </w:r>
      <w:proofErr w:type="gramEnd"/>
      <w:r w:rsidRPr="00392CEC">
        <w:rPr>
          <w:rFonts w:eastAsia="Arial" w:cs="Arial"/>
        </w:rPr>
        <w:t xml:space="preserve">.  Amounts </w:t>
      </w:r>
      <w:proofErr w:type="gramStart"/>
      <w:r w:rsidRPr="00392CEC">
        <w:rPr>
          <w:rFonts w:eastAsia="Arial" w:cs="Arial"/>
        </w:rPr>
        <w:t>due</w:t>
      </w:r>
      <w:proofErr w:type="gramEnd"/>
      <w:r w:rsidRPr="00392CEC">
        <w:rPr>
          <w:rFonts w:eastAsia="Arial" w:cs="Arial"/>
        </w:rPr>
        <w:t xml:space="preserve"> the State as liquidated damages may be set </w:t>
      </w:r>
      <w:r w:rsidRPr="00392CEC">
        <w:rPr>
          <w:rFonts w:eastAsia="Arial" w:cs="Arial"/>
        </w:rPr>
        <w:lastRenderedPageBreak/>
        <w:t>off against any fees payable to Contractor under this Contract, or the State may bill Contractor as a separate item and Contractor will promptly make payments on such bills.</w:t>
      </w:r>
    </w:p>
    <w:p w14:paraId="4F23EFE3" w14:textId="77777777" w:rsidR="00392CEC" w:rsidRPr="00392CEC" w:rsidRDefault="00392CEC" w:rsidP="006574E9">
      <w:pPr>
        <w:numPr>
          <w:ilvl w:val="0"/>
          <w:numId w:val="16"/>
        </w:numPr>
        <w:spacing w:before="120" w:after="12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6574E9">
      <w:pPr>
        <w:numPr>
          <w:ilvl w:val="0"/>
          <w:numId w:val="16"/>
        </w:numPr>
        <w:spacing w:before="120" w:after="120" w:line="240" w:lineRule="auto"/>
        <w:ind w:left="288"/>
        <w:rPr>
          <w:rFonts w:eastAsia="Arial" w:cs="Arial"/>
        </w:rPr>
      </w:pPr>
      <w:bookmarkStart w:id="45"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(i)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45"/>
    </w:p>
    <w:p w14:paraId="6EB96C9B" w14:textId="1BFF7FE9" w:rsidR="00392CEC" w:rsidRPr="00392CEC" w:rsidRDefault="00392CEC" w:rsidP="00B71A48">
      <w:pPr>
        <w:spacing w:before="120" w:after="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(i) cease performance immediately. Contractor must submit all invoices for Contract Activities accepted by the State within 30 days of the date of termination. Failure to submit an invoice within that timeframe will constitute a waiver by Contractor for any amounts due to Cont</w:t>
      </w:r>
      <w:r w:rsidR="0048150F">
        <w:rPr>
          <w:rFonts w:eastAsia="Arial" w:cs="Arial"/>
        </w:rPr>
        <w:t>r</w:t>
      </w:r>
      <w:r w:rsidRPr="00392CEC">
        <w:rPr>
          <w:rFonts w:eastAsia="Arial" w:cs="Arial"/>
        </w:rPr>
        <w: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B71A48">
      <w:pPr>
        <w:spacing w:after="120" w:line="240" w:lineRule="auto"/>
        <w:ind w:left="288"/>
        <w:rPr>
          <w:rFonts w:eastAsia="Arial" w:cs="Arial"/>
        </w:rPr>
      </w:pPr>
      <w:r w:rsidRPr="00392CEC">
        <w:rPr>
          <w:rFonts w:eastAsia="Arial"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392CEC" w:rsidRDefault="00392CEC" w:rsidP="00B71A48">
      <w:pPr>
        <w:pStyle w:val="Paragraph0"/>
        <w:spacing w:line="240" w:lineRule="auto"/>
        <w:rPr>
          <w:rFonts w:ascii="Aptos" w:hAnsi="Aptos"/>
        </w:rPr>
      </w:pPr>
      <w:r w:rsidRPr="00392CEC">
        <w:rPr>
          <w:rFonts w:ascii="Aptos" w:hAnsi="Aptos"/>
          <w:b/>
        </w:rPr>
        <w:t>Termination for Convenience</w:t>
      </w:r>
      <w:r w:rsidRPr="00392CEC">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392CEC">
        <w:rPr>
          <w:rFonts w:ascii="Aptos" w:hAnsi="Aptos"/>
        </w:rPr>
        <w:fldChar w:fldCharType="begin"/>
      </w:r>
      <w:r w:rsidRPr="00392CEC">
        <w:rPr>
          <w:rFonts w:ascii="Aptos" w:hAnsi="Aptos"/>
        </w:rPr>
        <w:instrText xml:space="preserve"> REF _Ref375903492 \r \h  \* MERGEFORMAT </w:instrText>
      </w:r>
      <w:r w:rsidRPr="00392CEC">
        <w:rPr>
          <w:rFonts w:ascii="Aptos" w:hAnsi="Aptos"/>
        </w:rPr>
      </w:r>
      <w:r w:rsidRPr="00392CEC">
        <w:rPr>
          <w:rFonts w:ascii="Aptos" w:hAnsi="Aptos"/>
        </w:rPr>
        <w:fldChar w:fldCharType="separate"/>
      </w:r>
      <w:r w:rsidRPr="00392CEC">
        <w:rPr>
          <w:rFonts w:ascii="Aptos" w:hAnsi="Aptos"/>
        </w:rPr>
        <w:t>26</w:t>
      </w:r>
      <w:r w:rsidRPr="00392CEC">
        <w:rPr>
          <w:rFonts w:ascii="Aptos" w:hAnsi="Aptos"/>
        </w:rPr>
        <w:fldChar w:fldCharType="end"/>
      </w:r>
      <w:r w:rsidRPr="00392CEC">
        <w:rPr>
          <w:rFonts w:ascii="Aptos" w:hAnsi="Aptos"/>
        </w:rPr>
        <w:t xml:space="preserve">, Transition Responsibilities. If the State terminates this Contract for convenience, the State will pay all </w:t>
      </w:r>
      <w:r w:rsidRPr="00392CEC">
        <w:rPr>
          <w:rFonts w:ascii="Aptos" w:hAnsi="Aptos"/>
        </w:rPr>
        <w:lastRenderedPageBreak/>
        <w:t>reasonable costs, as determined by the State, for State approved Transition Responsibilities to the extent the funds are available.</w:t>
      </w:r>
    </w:p>
    <w:p w14:paraId="6AB41966" w14:textId="787CD298" w:rsidR="00392CEC" w:rsidRPr="00392CEC" w:rsidRDefault="00392CEC" w:rsidP="006574E9">
      <w:pPr>
        <w:numPr>
          <w:ilvl w:val="0"/>
          <w:numId w:val="16"/>
        </w:numPr>
        <w:spacing w:before="120" w:after="120" w:line="240" w:lineRule="auto"/>
        <w:ind w:left="288"/>
        <w:rPr>
          <w:rFonts w:eastAsia="Arial" w:cs="Arial"/>
        </w:rPr>
      </w:pPr>
      <w:bookmarkStart w:id="46" w:name="_Ref375903492"/>
      <w:r w:rsidRPr="00392CEC">
        <w:rPr>
          <w:rFonts w:eastAsia="Arial" w:cs="Arial"/>
          <w:b/>
          <w:bCs/>
        </w:rPr>
        <w:t xml:space="preserve">Transition Responsibilities. </w:t>
      </w:r>
      <w:r w:rsidRPr="00392CEC">
        <w:rPr>
          <w:rFonts w:eastAsia="Arial" w:cs="Arial"/>
        </w:rPr>
        <w:t xml:space="preserve">Upon termination or expiration of this Contract for any reason, Contractor must, for a period of time specified by the State (not to exceed </w:t>
      </w:r>
      <w:r w:rsidR="00355FF7">
        <w:rPr>
          <w:rFonts w:eastAsia="Arial" w:cs="Arial"/>
          <w:b/>
          <w:bCs/>
        </w:rPr>
        <w:t xml:space="preserve">90 </w:t>
      </w:r>
      <w:r w:rsidRPr="00392CEC">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92CEC">
        <w:rPr>
          <w:rFonts w:eastAsia="Arial" w:cs="Arial"/>
          <w:b/>
          <w:bCs/>
        </w:rPr>
        <w:t>Transition Responsibilities</w:t>
      </w:r>
      <w:r w:rsidRPr="00392CEC">
        <w:rPr>
          <w:rFonts w:eastAsia="Arial" w:cs="Arial"/>
        </w:rPr>
        <w:t>”). This Contract will automatically be extended through the end of the transition period.</w:t>
      </w:r>
      <w:bookmarkEnd w:id="46"/>
    </w:p>
    <w:p w14:paraId="1A3F5139" w14:textId="3215F5C2" w:rsidR="00392CEC" w:rsidRPr="00392CEC" w:rsidRDefault="00392CEC" w:rsidP="006574E9">
      <w:pPr>
        <w:numPr>
          <w:ilvl w:val="0"/>
          <w:numId w:val="16"/>
        </w:numPr>
        <w:spacing w:before="120" w:after="120" w:line="240" w:lineRule="auto"/>
        <w:ind w:left="288"/>
        <w:rPr>
          <w:rFonts w:eastAsia="Arial" w:cs="Arial"/>
        </w:rPr>
      </w:pPr>
      <w:bookmarkStart w:id="47" w:name="_Ref375903455"/>
      <w:r w:rsidRPr="00392CEC">
        <w:rPr>
          <w:rFonts w:eastAsia="Arial" w:cs="Arial"/>
          <w:b/>
          <w:bCs/>
        </w:rPr>
        <w:t xml:space="preserve">Return of State Property. </w:t>
      </w:r>
      <w:r w:rsidRPr="00392CEC">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392CEC" w:rsidRDefault="00392CEC" w:rsidP="006574E9">
      <w:pPr>
        <w:numPr>
          <w:ilvl w:val="0"/>
          <w:numId w:val="16"/>
        </w:numPr>
        <w:spacing w:before="120" w:after="120" w:line="240" w:lineRule="auto"/>
        <w:ind w:left="288"/>
        <w:rPr>
          <w:rFonts w:eastAsia="Arial" w:cs="Arial"/>
        </w:rPr>
      </w:pPr>
      <w:r w:rsidRPr="00392CEC">
        <w:rPr>
          <w:rFonts w:eastAsia="Arial" w:cs="Arial"/>
          <w:b/>
          <w:bCs/>
        </w:rPr>
        <w:t xml:space="preserve">Indemnification. </w:t>
      </w:r>
      <w:r w:rsidRPr="00392CEC">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47"/>
    </w:p>
    <w:p w14:paraId="638E4FB8" w14:textId="77777777" w:rsidR="00392CEC" w:rsidRPr="00392CEC" w:rsidRDefault="00392CEC" w:rsidP="00B71A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65951F9B" w14:textId="77777777" w:rsidR="00392CEC" w:rsidRPr="00392CEC" w:rsidRDefault="00392CEC" w:rsidP="00B71A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 xml:space="preserve">The State is entitled to: (i) regular updates on proceeding status; (ii) participate in the defense of the proceeding; (iii) employ its own counsel; and to (iv) retain control of the defense, at its own cost and expense, if the State deems necessary. </w:t>
      </w:r>
      <w:proofErr w:type="gramStart"/>
      <w:r w:rsidRPr="00392CEC">
        <w:rPr>
          <w:rFonts w:eastAsia="Arial" w:cs="Arial"/>
        </w:rPr>
        <w:t>Contractor</w:t>
      </w:r>
      <w:proofErr w:type="gramEnd"/>
      <w:r w:rsidRPr="00392CEC">
        <w:rPr>
          <w:rFonts w:eastAsia="Arial" w:cs="Arial"/>
        </w:rPr>
        <w:t xml:space="preserve">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B71A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lastRenderedPageBreak/>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E471BF">
      <w:pPr>
        <w:pStyle w:val="BodyTextIndent"/>
        <w:ind w:left="288"/>
        <w:rPr>
          <w:rFonts w:ascii="Aptos" w:hAnsi="Aptos"/>
          <w:sz w:val="22"/>
        </w:rPr>
      </w:pPr>
      <w:r w:rsidRPr="00392CEC">
        <w:rPr>
          <w:rFonts w:ascii="Aptos" w:hAnsi="Aptos"/>
          <w:sz w:val="22"/>
        </w:rPr>
        <w:t>The State is constitutionally prohibited from indemnifying Contractor or any third parties.</w:t>
      </w:r>
    </w:p>
    <w:p w14:paraId="20C841D1" w14:textId="77777777" w:rsidR="00392CEC" w:rsidRPr="00392CEC" w:rsidRDefault="00392CEC" w:rsidP="006574E9">
      <w:pPr>
        <w:numPr>
          <w:ilvl w:val="0"/>
          <w:numId w:val="16"/>
        </w:numPr>
        <w:spacing w:before="120" w:after="120" w:line="240" w:lineRule="auto"/>
        <w:ind w:left="288"/>
        <w:rPr>
          <w:rFonts w:eastAsia="Arial" w:cs="Arial"/>
        </w:rPr>
      </w:pPr>
      <w:bookmarkStart w:id="48" w:name="_Ref375903466"/>
      <w:r w:rsidRPr="00392CEC">
        <w:rPr>
          <w:rFonts w:eastAsia="Arial" w:cs="Arial"/>
          <w:b/>
          <w:bCs/>
        </w:rPr>
        <w:t xml:space="preserve">Infringement Remedies. </w:t>
      </w:r>
      <w:bookmarkEnd w:id="48"/>
      <w:r w:rsidRPr="00392CEC">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392CEC" w:rsidRDefault="00392CEC" w:rsidP="006574E9">
      <w:pPr>
        <w:numPr>
          <w:ilvl w:val="0"/>
          <w:numId w:val="16"/>
        </w:numPr>
        <w:spacing w:before="120" w:after="120" w:line="240" w:lineRule="auto"/>
        <w:ind w:left="288"/>
        <w:rPr>
          <w:rFonts w:eastAsia="Arial" w:cs="Arial"/>
        </w:rPr>
      </w:pPr>
      <w:r w:rsidRPr="00392CEC">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6574E9">
      <w:pPr>
        <w:numPr>
          <w:ilvl w:val="0"/>
          <w:numId w:val="16"/>
        </w:numPr>
        <w:spacing w:before="120" w:after="12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F7902F" w14:textId="41412046" w:rsidR="00392CEC" w:rsidRPr="00392CEC" w:rsidRDefault="00355FF7" w:rsidP="006574E9">
      <w:pPr>
        <w:numPr>
          <w:ilvl w:val="0"/>
          <w:numId w:val="16"/>
        </w:numPr>
        <w:spacing w:before="120" w:after="120" w:line="240" w:lineRule="auto"/>
        <w:ind w:left="288"/>
        <w:rPr>
          <w:rFonts w:eastAsia="Arial" w:cs="Arial"/>
        </w:rPr>
      </w:pPr>
      <w:r>
        <w:rPr>
          <w:rFonts w:eastAsia="Arial" w:cs="Arial"/>
          <w:b/>
          <w:bCs/>
        </w:rPr>
        <w:t xml:space="preserve">Reserved. </w:t>
      </w:r>
    </w:p>
    <w:p w14:paraId="47631AD7" w14:textId="1D43E77A" w:rsidR="00392CEC" w:rsidRPr="00392CEC" w:rsidRDefault="00392CEC" w:rsidP="006574E9">
      <w:pPr>
        <w:numPr>
          <w:ilvl w:val="0"/>
          <w:numId w:val="16"/>
        </w:numPr>
        <w:spacing w:before="120" w:after="120" w:line="240" w:lineRule="auto"/>
        <w:ind w:left="288"/>
        <w:rPr>
          <w:rFonts w:eastAsia="Arial" w:cs="Arial"/>
          <w:b/>
          <w:bCs/>
        </w:rPr>
      </w:pPr>
      <w:bookmarkStart w:id="49" w:name="_Ref375903648"/>
      <w:r w:rsidRPr="00392CEC">
        <w:rPr>
          <w:rFonts w:eastAsia="Arial" w:cs="Arial"/>
          <w:b/>
          <w:bCs/>
        </w:rPr>
        <w:t xml:space="preserve">State Data. </w:t>
      </w:r>
      <w:bookmarkEnd w:id="49"/>
    </w:p>
    <w:p w14:paraId="400973AF" w14:textId="77777777" w:rsidR="00392CEC" w:rsidRPr="00392CEC" w:rsidRDefault="00392CEC" w:rsidP="006574E9">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Ownership</w:t>
      </w:r>
      <w:r w:rsidRPr="00392CEC">
        <w:rPr>
          <w:rFonts w:eastAsia="Arial" w:cs="Arial"/>
          <w:color w:val="000000" w:themeColor="text1"/>
        </w:rPr>
        <w:t>. The State’s data (“</w:t>
      </w:r>
      <w:r w:rsidRPr="00392CEC">
        <w:rPr>
          <w:rFonts w:eastAsia="Arial" w:cs="Arial"/>
          <w:b/>
          <w:bCs/>
          <w:color w:val="000000" w:themeColor="text1"/>
        </w:rPr>
        <w:t>State Data</w:t>
      </w:r>
      <w:r w:rsidRPr="00392CEC">
        <w:rPr>
          <w:rFonts w:eastAsia="Arial" w:cs="Arial"/>
          <w:color w:val="000000" w:themeColor="text1"/>
        </w:rPr>
        <w:t>,” which will be treated by Contractor as Confidential Information) includes: (a) the State’s data, user data, and any other data collected, used, processed, stored, or generated as the result of the Contract Activities; (b) personally identifiable information (“</w:t>
      </w:r>
      <w:r w:rsidRPr="00392CEC">
        <w:rPr>
          <w:rFonts w:eastAsia="Arial" w:cs="Arial"/>
          <w:b/>
          <w:bCs/>
          <w:color w:val="000000" w:themeColor="text1"/>
        </w:rPr>
        <w:t>PII</w:t>
      </w:r>
      <w:r w:rsidRPr="00392CEC">
        <w:rPr>
          <w:rFonts w:eastAsia="Arial" w:cs="Arial"/>
          <w:color w:val="000000" w:themeColor="text1"/>
        </w:rPr>
        <w:t xml:space="preserve">“) collected, used, processed, stored, or generated as the result of the Contract Activities, including, without limitation, any information that identifies an individual, such as an individual’s social security number or other government-issued identification number, date of birth, address, telephone number, biometric data, mother’s maiden name, email address, credit card information, or an individual’s name in </w:t>
      </w:r>
      <w:r w:rsidRPr="00392CEC">
        <w:rPr>
          <w:rFonts w:eastAsia="Arial" w:cs="Arial"/>
          <w:color w:val="000000" w:themeColor="text1"/>
        </w:rPr>
        <w:lastRenderedPageBreak/>
        <w:t>combination with any other of the elements here listed; and, (c) protected health information (“</w:t>
      </w:r>
      <w:r w:rsidRPr="00392CEC">
        <w:rPr>
          <w:rFonts w:eastAsia="Arial" w:cs="Arial"/>
          <w:b/>
          <w:bCs/>
          <w:color w:val="000000" w:themeColor="text1"/>
        </w:rPr>
        <w:t>PHI</w:t>
      </w:r>
      <w:r w:rsidRPr="00392CEC">
        <w:rPr>
          <w:rFonts w:eastAsia="Arial" w:cs="Arial"/>
          <w:color w:val="000000" w:themeColor="text1"/>
        </w:rPr>
        <w:t xml:space="preserve">”) collected, used, processed, stored, or generated as the result of the Contract Activities, which is defined under the Health Insurance Portability and Accountability Act (HIPAA) and its related rules and regulations. State Data is and will remain the sole and exclusive property of the State and all </w:t>
      </w:r>
      <w:proofErr w:type="gramStart"/>
      <w:r w:rsidRPr="00392CEC">
        <w:rPr>
          <w:rFonts w:eastAsia="Arial" w:cs="Arial"/>
          <w:color w:val="000000" w:themeColor="text1"/>
        </w:rPr>
        <w:t>right</w:t>
      </w:r>
      <w:proofErr w:type="gramEnd"/>
      <w:r w:rsidRPr="00392CEC">
        <w:rPr>
          <w:rFonts w:eastAsia="Arial" w:cs="Arial"/>
          <w:color w:val="000000" w:themeColor="text1"/>
        </w:rPr>
        <w:t xml:space="preserve">, title, and interest in the same is reserved by the State. </w:t>
      </w:r>
    </w:p>
    <w:p w14:paraId="45A7E8A6" w14:textId="77777777" w:rsidR="00392CEC" w:rsidRPr="00392CEC" w:rsidRDefault="00392CEC" w:rsidP="006574E9">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Contractor Use of State Data</w:t>
      </w:r>
      <w:r w:rsidRPr="00392CEC">
        <w:rPr>
          <w:rFonts w:eastAsia="Arial" w:cs="Arial"/>
          <w:color w:val="000000" w:themeColor="text1"/>
        </w:rPr>
        <w:t xml:space="preserve">. Contractor </w:t>
      </w:r>
      <w:proofErr w:type="gramStart"/>
      <w:r w:rsidRPr="00392CEC">
        <w:rPr>
          <w:rFonts w:eastAsia="Arial" w:cs="Arial"/>
          <w:color w:val="000000" w:themeColor="text1"/>
        </w:rPr>
        <w:t>is provided</w:t>
      </w:r>
      <w:proofErr w:type="gramEnd"/>
      <w:r w:rsidRPr="00392CEC">
        <w:rPr>
          <w:rFonts w:eastAsia="Arial" w:cs="Arial"/>
          <w:color w:val="000000" w:themeColor="text1"/>
        </w:rPr>
        <w:t xml:space="preserve"> a limited license to State Data for the sole and exclusive purpose of providing the Contract Activities, including a license to collect, process, store, generate, and display State Data only to the extent necessary in the provision of the Contract Activities. Contractor must: (a) keep and maintain State Data in strict confidence, using such degree of care as is appropriate and consistent with its obligations as further described in this Contract and applicable law to avoid unauthorized access, use, disclosure, or loss; (b) use and disclose State Data solely and exclusively for the purpose of providing the Contract Activities, such use and disclosure being in accordance with this Contract, any applicable Statement of Work, and applicable law; (c) keep and maintain State Data in the continental United States and (d) not use, sell, rent, transfer, distribute, commercially exploit, or otherwise disclose or make available State Data for Contractor’s own purposes or for the benefit of anyone other than the State without the State’s prior written consent. Contractor's misuse of State Data may violate state or federal laws, including but not limited to MCL 752.795.   </w:t>
      </w:r>
    </w:p>
    <w:p w14:paraId="55950D9B" w14:textId="77777777" w:rsidR="00392CEC" w:rsidRPr="00392CEC" w:rsidRDefault="00392CEC" w:rsidP="006574E9">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Extraction of State Data</w:t>
      </w:r>
      <w:r w:rsidRPr="00392CEC">
        <w:rPr>
          <w:rFonts w:eastAsia="Arial" w:cs="Arial"/>
          <w:color w:val="000000" w:themeColor="text1"/>
        </w:rPr>
        <w:t xml:space="preserve">. Contractor must, within 5 business days of the State’s request, provide the State, without charge and without any conditions or contingencies whatsoever (including but not limited to the payment of any fees due to Contractor), </w:t>
      </w:r>
      <w:proofErr w:type="gramStart"/>
      <w:r w:rsidRPr="00392CEC">
        <w:rPr>
          <w:rFonts w:eastAsia="Arial" w:cs="Arial"/>
          <w:color w:val="000000" w:themeColor="text1"/>
        </w:rPr>
        <w:t>an</w:t>
      </w:r>
      <w:proofErr w:type="gramEnd"/>
      <w:r w:rsidRPr="00392CEC">
        <w:rPr>
          <w:rFonts w:eastAsia="Arial" w:cs="Arial"/>
          <w:color w:val="000000" w:themeColor="text1"/>
        </w:rPr>
        <w:t xml:space="preserve"> extract of the State Data in the format specified by the State.</w:t>
      </w:r>
    </w:p>
    <w:p w14:paraId="5237E353" w14:textId="77777777" w:rsidR="00392CEC" w:rsidRPr="00392CEC" w:rsidRDefault="00392CEC" w:rsidP="006574E9">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Backup and Recovery of State Data</w:t>
      </w:r>
      <w:r w:rsidRPr="00392CEC">
        <w:rPr>
          <w:rFonts w:eastAsia="Arial" w:cs="Arial"/>
          <w:color w:val="000000" w:themeColor="text1"/>
        </w:rPr>
        <w:t>. Unless otherwise specified in a Statement of Work, Contractor is responsible for maintaining a backup of State Data and for an orderly and timely recovery of such data. Unless otherwise described in a Statement of Work, Contractor must maintain a contemporaneous backup of State Data that can be recovered within 2 hours at any point in time.</w:t>
      </w:r>
    </w:p>
    <w:p w14:paraId="4518D632" w14:textId="77777777" w:rsidR="00392CEC" w:rsidRPr="00392CEC" w:rsidRDefault="00392CEC" w:rsidP="006574E9">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rPr>
        <w:t>Loss or Compromise of Data</w:t>
      </w:r>
      <w:r w:rsidRPr="00392CEC">
        <w:rPr>
          <w:rFonts w:eastAsia="Arial" w:cs="Arial"/>
        </w:rPr>
        <w:t xml:space="preserve">. In the event of any act, error or omission, negligence, misconduct, or breach on the part of Contractor that compromises or is suspected to compromise the security, confidentiality, or integrity of State Data or the physical, technical, administrative, or organizational safeguards put in place by Contractor that relate to the protection of the security, confidentiality, or integrity of State Data, Contractor must, as applicable: (a) notify the State as soon as practicable but no later than 24 hours of becoming aware of such occurrence; (b) cooperate with the State in investigating the occurrence, including making available all relevant records, logs, files, data reporting, and other materials required to comply with applicable law or as otherwise required by the State; (c) in the case of PII or PHI, at the State’s sole election, (i) with approval and assistance from the State, notify the affected individuals who comprise the PII or PHI as soon as practicable but no later than is required to comply with applicable law, or, in the absence of any legally required notification period, within 5 calendar days of the occurrence; or (ii) reimburse the State for any costs in notifying the affected individuals; (d) in the case of PII, provide third-party credit and identity monitoring services to each of the affected individuals who comprise the PII for the period required to comply with applicable law, or, in the absence of </w:t>
      </w:r>
      <w:r w:rsidRPr="00392CEC">
        <w:rPr>
          <w:rFonts w:eastAsia="Arial" w:cs="Arial"/>
        </w:rPr>
        <w:lastRenderedPageBreak/>
        <w:t xml:space="preserve">any legally required monitoring services, for no less than 24 months following the date of notification to such individuals; (e) perform or take any other actions required to comply with applicable law as a result of the occurrence; (f) pay for any costs associated with the occurrence, including but not limited to any costs incurred by the State in investigating and resolving the occurrence, including reasonable attorney’s fees associated with such investigation and resolution; (g) without limiting Contractor’s obligations of indemnification as further described in this Contract, indemnify, defend, and hold harmless the State for any and all claims, including reasonable attorneys’ fees, costs, and incidental expenses, which may be suffered by, accrued against, charged to, or recoverable from the State in connection with the occurrence; (h) be responsible for recreating lost State Data in the manner and on the schedule set by the State without charge to the State; and (i) provide to the State a detailed plan within 10  calendar days of the occurrence describing the measures Contractor will undertake to prevent a future occurrence. Notification to affected individuals, as described above, must comply with applicable law, be written in plain language, not be tangentially used for any solicitation purposes, and contain, at a minimum: name and contact information of Contractor’s representative; a description of the nature of the loss; a list of the types of data involved; the known or approximate date of the loss; how such loss may affect the affected individual; what steps Contractor has taken to protect the affected individual; what steps the affected individual can take to protect himself or herself; contact information for major credit card reporting agencies; and, information regarding the credit and identity monitoring services to be provided by Contractor. The State will have the option to review and approve any notification sent to affected individuals prior to its delivery. Notification to any other party, including but not limited to public media outlets, must be reviewed and approved by the State in writing prior to its dissemination. The parties agree that any </w:t>
      </w:r>
      <w:proofErr w:type="gramStart"/>
      <w:r w:rsidRPr="00392CEC">
        <w:rPr>
          <w:rFonts w:eastAsia="Arial" w:cs="Arial"/>
        </w:rPr>
        <w:t>damages</w:t>
      </w:r>
      <w:proofErr w:type="gramEnd"/>
      <w:r w:rsidRPr="00392CEC">
        <w:rPr>
          <w:rFonts w:eastAsia="Arial" w:cs="Arial"/>
        </w:rPr>
        <w:t xml:space="preserve"> relating to a breach of </w:t>
      </w:r>
      <w:bookmarkStart w:id="50" w:name="_Hlk52774440"/>
      <w:r w:rsidRPr="00392CEC">
        <w:rPr>
          <w:rFonts w:eastAsia="Arial" w:cs="Arial"/>
        </w:rPr>
        <w:t xml:space="preserve">this </w:t>
      </w:r>
      <w:r w:rsidRPr="00392CEC">
        <w:rPr>
          <w:rFonts w:eastAsia="Arial" w:cs="Arial"/>
          <w:b/>
          <w:bCs/>
        </w:rPr>
        <w:t xml:space="preserve">Section </w:t>
      </w:r>
      <w:r w:rsidRPr="00392CEC">
        <w:rPr>
          <w:rFonts w:eastAsia="Arial" w:cs="Arial"/>
          <w:b/>
          <w:bCs/>
        </w:rPr>
        <w:fldChar w:fldCharType="begin"/>
      </w:r>
      <w:r w:rsidRPr="00392CEC">
        <w:rPr>
          <w:rFonts w:eastAsia="Arial" w:cs="Arial"/>
          <w:b/>
          <w:bCs/>
        </w:rPr>
        <w:instrText xml:space="preserve"> REF _Ref375903648 \r \h  \* MERGEFORMAT </w:instrText>
      </w:r>
      <w:r w:rsidRPr="00392CEC">
        <w:rPr>
          <w:rFonts w:eastAsia="Arial" w:cs="Arial"/>
          <w:b/>
          <w:bCs/>
        </w:rPr>
      </w:r>
      <w:r w:rsidRPr="00392CEC">
        <w:rPr>
          <w:rFonts w:eastAsia="Arial" w:cs="Arial"/>
          <w:b/>
          <w:bCs/>
        </w:rPr>
        <w:fldChar w:fldCharType="separate"/>
      </w:r>
      <w:r w:rsidRPr="00392CEC">
        <w:rPr>
          <w:rFonts w:eastAsia="Arial" w:cs="Arial"/>
          <w:b/>
          <w:bCs/>
        </w:rPr>
        <w:t>33</w:t>
      </w:r>
      <w:r w:rsidRPr="00392CEC">
        <w:rPr>
          <w:rFonts w:eastAsia="Arial" w:cs="Arial"/>
          <w:b/>
          <w:bCs/>
        </w:rPr>
        <w:fldChar w:fldCharType="end"/>
      </w:r>
      <w:r w:rsidRPr="00392CEC">
        <w:rPr>
          <w:rFonts w:eastAsia="Arial" w:cs="Arial"/>
        </w:rPr>
        <w:t xml:space="preserve"> </w:t>
      </w:r>
      <w:bookmarkEnd w:id="50"/>
      <w:r w:rsidRPr="00392CEC">
        <w:rPr>
          <w:rFonts w:eastAsia="Arial" w:cs="Arial"/>
        </w:rPr>
        <w:t xml:space="preserve">are to be considered direct </w:t>
      </w:r>
      <w:proofErr w:type="gramStart"/>
      <w:r w:rsidRPr="00392CEC">
        <w:rPr>
          <w:rFonts w:eastAsia="Arial" w:cs="Arial"/>
        </w:rPr>
        <w:t>damages</w:t>
      </w:r>
      <w:proofErr w:type="gramEnd"/>
      <w:r w:rsidRPr="00392CEC">
        <w:rPr>
          <w:rFonts w:eastAsia="Arial" w:cs="Arial"/>
        </w:rPr>
        <w:t xml:space="preserve"> and not consequential </w:t>
      </w:r>
      <w:proofErr w:type="gramStart"/>
      <w:r w:rsidRPr="00392CEC">
        <w:rPr>
          <w:rFonts w:eastAsia="Arial" w:cs="Arial"/>
        </w:rPr>
        <w:t>damages</w:t>
      </w:r>
      <w:proofErr w:type="gramEnd"/>
      <w:r w:rsidRPr="00392CEC">
        <w:rPr>
          <w:rFonts w:eastAsia="Arial" w:cs="Arial"/>
        </w:rPr>
        <w:t xml:space="preserve">. </w:t>
      </w:r>
    </w:p>
    <w:p w14:paraId="64DE1D58" w14:textId="77777777" w:rsidR="00392CEC" w:rsidRPr="00392CEC" w:rsidRDefault="00392CEC" w:rsidP="006574E9">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State’s Governance, Risk and Compliance (GRC) platform</w:t>
      </w:r>
      <w:r w:rsidRPr="00392CEC">
        <w:rPr>
          <w:rFonts w:eastAsia="Arial" w:cs="Arial"/>
          <w:color w:val="000000" w:themeColor="text1"/>
        </w:rPr>
        <w:t>. Contractor is required to assist the State with its security accreditation process through the development, completion and ongoing updating of a system security plan using the State’s automated GRC platform and implement any required safeguards or remediate any security vulnerabilities as identified by the results of the security accreditation process.</w:t>
      </w:r>
    </w:p>
    <w:p w14:paraId="3818A95D" w14:textId="77777777" w:rsidR="00392CEC" w:rsidRPr="00392CEC" w:rsidRDefault="00392CEC" w:rsidP="006574E9">
      <w:pPr>
        <w:pStyle w:val="BodyTextIndent"/>
        <w:numPr>
          <w:ilvl w:val="1"/>
          <w:numId w:val="16"/>
        </w:numPr>
        <w:tabs>
          <w:tab w:val="clear" w:pos="1440"/>
          <w:tab w:val="left" w:pos="1530"/>
          <w:tab w:val="num" w:pos="1710"/>
        </w:tabs>
        <w:spacing w:line="259" w:lineRule="auto"/>
        <w:ind w:left="630"/>
        <w:rPr>
          <w:rFonts w:ascii="Aptos" w:hAnsi="Aptos"/>
          <w:sz w:val="22"/>
        </w:rPr>
      </w:pPr>
      <w:bookmarkStart w:id="51" w:name="_Hlk134101343"/>
      <w:r w:rsidRPr="00392CEC">
        <w:rPr>
          <w:rFonts w:ascii="Aptos" w:hAnsi="Aptos"/>
          <w:b/>
          <w:bCs/>
          <w:sz w:val="22"/>
        </w:rPr>
        <w:t>Third-Party Requests.</w:t>
      </w:r>
      <w:r w:rsidRPr="00392CEC">
        <w:rPr>
          <w:rFonts w:ascii="Aptos" w:hAnsi="Aptos"/>
          <w:sz w:val="22"/>
        </w:rPr>
        <w:t xml:space="preserve"> Contractor will immediately notify the State upon receipt of any third-party requests which in any way might reasonably require access to State Data. </w:t>
      </w:r>
      <w:proofErr w:type="gramStart"/>
      <w:r w:rsidRPr="00392CEC">
        <w:rPr>
          <w:rFonts w:ascii="Aptos" w:hAnsi="Aptos"/>
          <w:sz w:val="22"/>
        </w:rPr>
        <w:t>Contractor</w:t>
      </w:r>
      <w:proofErr w:type="gramEnd"/>
      <w:r w:rsidRPr="00392CEC">
        <w:rPr>
          <w:rFonts w:ascii="Aptos" w:hAnsi="Aptos"/>
          <w:sz w:val="22"/>
        </w:rPr>
        <w:t xml:space="preserve"> will notify the State Program Managers or their designees by the fastest means available </w:t>
      </w:r>
      <w:proofErr w:type="gramStart"/>
      <w:r w:rsidRPr="00392CEC">
        <w:rPr>
          <w:rFonts w:ascii="Aptos" w:hAnsi="Aptos"/>
          <w:sz w:val="22"/>
        </w:rPr>
        <w:t>and also</w:t>
      </w:r>
      <w:proofErr w:type="gramEnd"/>
      <w:r w:rsidRPr="00392CEC">
        <w:rPr>
          <w:rFonts w:ascii="Aptos" w:hAnsi="Aptos"/>
          <w:sz w:val="22"/>
        </w:rPr>
        <w:t xml:space="preserve"> in writing. Contractor must provide such notification within twenty-four (24) hours from Contractor’s receipt of the request. Contractor will not respond to subpoenas, service of process, FOIA requests, and other legal requests related to the State without first notifying the State. Upon request by the State, Contractor must provide to the State, its proposed response to the third-party request with adequate time for the State to review, and, as it deems necessary, to revise the response, object, or take other action.</w:t>
      </w:r>
    </w:p>
    <w:bookmarkEnd w:id="51"/>
    <w:p w14:paraId="252619F2" w14:textId="77777777" w:rsidR="00392CEC" w:rsidRPr="00392CEC" w:rsidRDefault="00392CEC" w:rsidP="006574E9">
      <w:pPr>
        <w:numPr>
          <w:ilvl w:val="0"/>
          <w:numId w:val="16"/>
        </w:numPr>
        <w:spacing w:before="120" w:after="120" w:line="240" w:lineRule="auto"/>
        <w:ind w:left="288"/>
        <w:rPr>
          <w:rFonts w:eastAsia="Arial" w:cs="Arial"/>
        </w:rPr>
      </w:pPr>
      <w:r w:rsidRPr="00392CEC">
        <w:rPr>
          <w:rFonts w:eastAsia="Arial" w:cs="Arial"/>
          <w:b/>
          <w:bCs/>
        </w:rPr>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392CEC" w:rsidRDefault="00392CEC" w:rsidP="006574E9">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lastRenderedPageBreak/>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392CEC">
        <w:rPr>
          <w:rFonts w:eastAsia="Arial" w:cs="Arial"/>
          <w:color w:val="000000" w:themeColor="text1"/>
        </w:rPr>
        <w:t>through</w:t>
      </w:r>
      <w:proofErr w:type="spellEnd"/>
      <w:r w:rsidRPr="00392CEC">
        <w:rPr>
          <w:rFonts w:eastAsia="Arial" w:cs="Arial"/>
          <w:color w:val="000000" w:themeColor="text1"/>
        </w:rPr>
        <w:t>, or on behalf of, the receiving party). For purposes of this Contract, in all cases and for all matters, State Data is deemed to be Confidential Information.</w:t>
      </w:r>
    </w:p>
    <w:p w14:paraId="36B11EAD" w14:textId="77777777" w:rsidR="00392CEC" w:rsidRPr="00392CEC" w:rsidRDefault="00392CEC" w:rsidP="006574E9">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6574E9">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392CEC" w:rsidRDefault="00392CEC" w:rsidP="006574E9">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0E727CF5" w14:textId="77777777" w:rsidR="00392CEC" w:rsidRPr="000D1C67" w:rsidRDefault="00392CEC" w:rsidP="006574E9">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lastRenderedPageBreak/>
        <w:t>Surrender of Confidential Information upon Termination</w:t>
      </w:r>
      <w:r w:rsidRPr="00392CEC">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392CEC">
        <w:rPr>
          <w:rFonts w:eastAsia="Arial" w:cs="Arial"/>
        </w:rPr>
        <w:t>possession</w:t>
      </w:r>
      <w:r w:rsidRPr="00392CEC">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w:t>
      </w:r>
      <w:r w:rsidRPr="000D1C67">
        <w:rPr>
          <w:rFonts w:eastAsia="Arial" w:cs="Arial"/>
          <w:color w:val="000000" w:themeColor="text1"/>
        </w:rPr>
        <w:t xml:space="preserve">destroyed after the retention period expires. </w:t>
      </w:r>
    </w:p>
    <w:p w14:paraId="59306B3D" w14:textId="6B6037D0" w:rsidR="00392CEC" w:rsidRPr="0010646E" w:rsidRDefault="00392CEC" w:rsidP="00B71A48">
      <w:pPr>
        <w:pStyle w:val="Paragraph"/>
        <w:spacing w:line="240" w:lineRule="auto"/>
        <w:ind w:left="288"/>
        <w:rPr>
          <w:rFonts w:ascii="Aptos" w:hAnsi="Aptos"/>
          <w:b w:val="0"/>
          <w:i/>
        </w:rPr>
      </w:pPr>
      <w:bookmarkStart w:id="52" w:name="_Ref375903664"/>
      <w:r w:rsidRPr="000D1C67">
        <w:rPr>
          <w:rFonts w:ascii="Aptos" w:hAnsi="Aptos"/>
          <w:shd w:val="clear" w:color="auto" w:fill="FFFFFF" w:themeFill="background1"/>
        </w:rPr>
        <w:t>D</w:t>
      </w:r>
      <w:r w:rsidRPr="000D1C67">
        <w:rPr>
          <w:rFonts w:ascii="Aptos" w:hAnsi="Aptos"/>
        </w:rPr>
        <w:t>ata Privacy and Information Security.</w:t>
      </w:r>
      <w:bookmarkEnd w:id="52"/>
    </w:p>
    <w:p w14:paraId="318EF1C1" w14:textId="77777777" w:rsidR="00392CEC" w:rsidRPr="00392CEC" w:rsidRDefault="00392CEC" w:rsidP="006574E9">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Undertaking by Contractor</w:t>
      </w:r>
      <w:r w:rsidRPr="00392CEC">
        <w:rPr>
          <w:rFonts w:eastAsia="Arial" w:cs="Arial"/>
          <w:color w:val="000000" w:themeColor="text1"/>
        </w:rPr>
        <w:t xml:space="preserve">. Without limiting Contractor’s obligation of confidentiality as further described, Contractor is responsible for establishing and maintaining a data privacy and information security program, including physical, technical, administrative, and organizational safeguards, that is designed to: (a) ensure the security and confidentiality of the State Data; (b) protect against any anticipated threats or hazards to the security or integrity of the State Data; (c) protect against unauthorized disclosure, access to, or use of the State Data; (d) ensure the proper disposal of State Data; and (e) ensure that all employees, agents, and subcontractors of Contractor, if any, comply with all of the foregoing. In no case will the safeguards of Contractor’s data privacy and information security program be less stringent than the safeguards used by the State, and Contractor must </w:t>
      </w:r>
      <w:proofErr w:type="gramStart"/>
      <w:r w:rsidRPr="00392CEC">
        <w:rPr>
          <w:rFonts w:eastAsia="Arial" w:cs="Arial"/>
          <w:color w:val="000000" w:themeColor="text1"/>
        </w:rPr>
        <w:t>at all times</w:t>
      </w:r>
      <w:proofErr w:type="gramEnd"/>
      <w:r w:rsidRPr="00392CEC">
        <w:rPr>
          <w:rFonts w:eastAsia="Arial" w:cs="Arial"/>
          <w:color w:val="000000" w:themeColor="text1"/>
        </w:rPr>
        <w:t xml:space="preserve"> comply with all applicable State IT policies and standards, which are available to Contractor upon request.</w:t>
      </w:r>
    </w:p>
    <w:p w14:paraId="53DD56D9" w14:textId="77777777" w:rsidR="00392CEC" w:rsidRPr="00392CEC" w:rsidRDefault="00392CEC" w:rsidP="006574E9">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Audit by Contractor</w:t>
      </w:r>
      <w:r w:rsidRPr="00392CEC">
        <w:rPr>
          <w:rFonts w:eastAsia="Arial" w:cs="Arial"/>
          <w:color w:val="000000" w:themeColor="text1"/>
        </w:rPr>
        <w:t>. No less than annually, Contractor must conduct a comprehensive independent third-party audit of its data privacy and information security program and provide such audit findings to the State.</w:t>
      </w:r>
    </w:p>
    <w:p w14:paraId="6D59A596" w14:textId="77777777" w:rsidR="00392CEC" w:rsidRPr="00392CEC" w:rsidRDefault="00392CEC" w:rsidP="006574E9">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Right of Audit by the State.</w:t>
      </w:r>
      <w:r w:rsidRPr="00392CEC">
        <w:rPr>
          <w:rFonts w:eastAsia="Arial" w:cs="Arial"/>
          <w:color w:val="000000" w:themeColor="text1"/>
        </w:rPr>
        <w:t xml:space="preserve"> Without limiting any other audit rights of the State, </w:t>
      </w:r>
      <w:proofErr w:type="gramStart"/>
      <w:r w:rsidRPr="00392CEC">
        <w:rPr>
          <w:rFonts w:eastAsia="Arial" w:cs="Arial"/>
          <w:color w:val="000000" w:themeColor="text1"/>
        </w:rPr>
        <w:t>the</w:t>
      </w:r>
      <w:proofErr w:type="gramEnd"/>
      <w:r w:rsidRPr="00392CEC">
        <w:rPr>
          <w:rFonts w:eastAsia="Arial" w:cs="Arial"/>
          <w:color w:val="000000" w:themeColor="text1"/>
        </w:rPr>
        <w:t xml:space="preserve"> State has the right to review Contractor’s data privacy and information security program prior to the commencement of Contract Activities and from time to time during the term of this Contract. During the providing of the Contract Activities, on an ongoing basis from time to time and without notice, the State, at its own expense, is entitled to perform, or to have performed, an on-site audit of Contractor’s data privacy and information security program. In lieu of an on-site audit, upon request by the State, Contractor agrees to complete, within 45 calendar days of receipt, an audit questionnaire provided by the State regarding Contractor’s data privacy and information security program.</w:t>
      </w:r>
    </w:p>
    <w:p w14:paraId="233254C5" w14:textId="77777777" w:rsidR="00392CEC" w:rsidRPr="00392CEC" w:rsidRDefault="00392CEC" w:rsidP="006574E9">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Audit Findings</w:t>
      </w:r>
      <w:r w:rsidRPr="00392CEC">
        <w:rPr>
          <w:rFonts w:eastAsia="Arial" w:cs="Arial"/>
          <w:color w:val="000000" w:themeColor="text1"/>
        </w:rPr>
        <w:t>. Contractor must implement any required safeguards as identified by the State or by any audit of Contractor’s data privacy and information security program.</w:t>
      </w:r>
    </w:p>
    <w:p w14:paraId="5CEAC4FC" w14:textId="77777777" w:rsidR="00392CEC" w:rsidRPr="00392CEC" w:rsidRDefault="00392CEC" w:rsidP="006574E9">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bCs/>
          <w:color w:val="000000" w:themeColor="text1"/>
        </w:rPr>
        <w:t>State’s Right to Termination for Deficiencies</w:t>
      </w:r>
      <w:r w:rsidRPr="00392CEC">
        <w:rPr>
          <w:rFonts w:eastAsia="Arial" w:cs="Arial"/>
          <w:color w:val="000000" w:themeColor="text1"/>
        </w:rPr>
        <w:t>. The State reserves the right, at its sole election, to immediately terminate this Contract or a Statement of Work without limitation and without liability if the State determines that Contractor fails or has failed to meet its obligations under this Section.</w:t>
      </w:r>
    </w:p>
    <w:p w14:paraId="6D1976FD" w14:textId="760D4678" w:rsidR="00392CEC" w:rsidRPr="00392CEC" w:rsidRDefault="00CC74B3" w:rsidP="006574E9">
      <w:pPr>
        <w:numPr>
          <w:ilvl w:val="0"/>
          <w:numId w:val="16"/>
        </w:numPr>
        <w:spacing w:before="120" w:after="0" w:line="240" w:lineRule="auto"/>
        <w:ind w:left="288"/>
        <w:rPr>
          <w:rFonts w:eastAsia="Arial" w:cs="Arial"/>
        </w:rPr>
      </w:pPr>
      <w:r>
        <w:rPr>
          <w:rFonts w:eastAsia="Arial" w:cs="Arial"/>
          <w:b/>
          <w:bCs/>
        </w:rPr>
        <w:lastRenderedPageBreak/>
        <w:t xml:space="preserve">Reserved. </w:t>
      </w:r>
    </w:p>
    <w:p w14:paraId="05FB453D" w14:textId="5FE4B5D9" w:rsidR="00392CEC" w:rsidRPr="00392CEC" w:rsidRDefault="00CC74B3" w:rsidP="006574E9">
      <w:pPr>
        <w:numPr>
          <w:ilvl w:val="0"/>
          <w:numId w:val="16"/>
        </w:numPr>
        <w:spacing w:before="120" w:after="0" w:line="240" w:lineRule="auto"/>
        <w:ind w:left="288"/>
        <w:rPr>
          <w:rFonts w:eastAsia="Arial" w:cs="Arial"/>
          <w:b/>
          <w:bCs/>
        </w:rPr>
      </w:pPr>
      <w:r>
        <w:rPr>
          <w:rFonts w:eastAsia="Arial" w:cs="Arial"/>
          <w:b/>
          <w:bCs/>
        </w:rPr>
        <w:t xml:space="preserve">Reserved. </w:t>
      </w:r>
    </w:p>
    <w:p w14:paraId="139BFB99" w14:textId="77777777" w:rsidR="00392CEC" w:rsidRPr="00392CEC" w:rsidRDefault="00392CEC" w:rsidP="006574E9">
      <w:pPr>
        <w:numPr>
          <w:ilvl w:val="0"/>
          <w:numId w:val="16"/>
        </w:numPr>
        <w:spacing w:before="120" w:after="0" w:line="240" w:lineRule="auto"/>
        <w:ind w:left="288"/>
        <w:rPr>
          <w:rFonts w:eastAsia="Arial" w:cs="Arial"/>
        </w:rPr>
      </w:pPr>
      <w:bookmarkStart w:id="53" w:name="_Hlk94009443"/>
      <w:r w:rsidRPr="00392CEC">
        <w:rPr>
          <w:rFonts w:eastAsia="Arial" w:cs="Arial"/>
          <w:b/>
          <w:bCs/>
        </w:rPr>
        <w:t>Records Maintenance, Inspection, Examination, and Audit.</w:t>
      </w:r>
      <w:r w:rsidRPr="00392CEC">
        <w:rPr>
          <w:rFonts w:eastAsia="Arial" w:cs="Arial"/>
        </w:rPr>
        <w:t xml:space="preserve"> Pursuant to MCL 18.1470, t</w:t>
      </w:r>
      <w:r w:rsidRPr="00392CEC">
        <w:rPr>
          <w:rFonts w:eastAsia="Arial" w:cs="Arial"/>
          <w:color w:val="000000"/>
          <w:shd w:val="clear" w:color="auto" w:fill="FFFFFF"/>
        </w:rPr>
        <w:t xml:space="preserve">he State or its </w:t>
      </w:r>
      <w:proofErr w:type="gramStart"/>
      <w:r w:rsidRPr="00392CEC">
        <w:rPr>
          <w:rFonts w:eastAsia="Arial" w:cs="Arial"/>
          <w:color w:val="000000"/>
          <w:shd w:val="clear" w:color="auto" w:fill="FFFFFF"/>
        </w:rPr>
        <w:t>designee</w:t>
      </w:r>
      <w:proofErr w:type="gramEnd"/>
      <w:r w:rsidRPr="00392CEC">
        <w:rPr>
          <w:rFonts w:eastAsia="Arial" w:cs="Arial"/>
          <w:color w:val="000000"/>
          <w:shd w:val="clear" w:color="auto" w:fill="FFFFFF"/>
        </w:rPr>
        <w:t xml:space="preserve"> may audit Contractor to verify compliance with this Contract. </w:t>
      </w:r>
      <w:r w:rsidRPr="00392CEC">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92CEC">
        <w:rPr>
          <w:rFonts w:eastAsia="Arial" w:cs="Arial"/>
          <w:b/>
          <w:bCs/>
        </w:rPr>
        <w:t>Audit Period</w:t>
      </w:r>
      <w:r w:rsidRPr="00392CEC">
        <w:rPr>
          <w:rFonts w:eastAsia="Arial" w:cs="Arial"/>
        </w:rPr>
        <w:t>”). If an audit, litigation, or other action involving the records is initiated before the end of the Audit Period, Contractor must retain the records until all issues are resolved.</w:t>
      </w:r>
    </w:p>
    <w:bookmarkEnd w:id="53"/>
    <w:p w14:paraId="620FC62A" w14:textId="77777777" w:rsidR="00392CEC" w:rsidRPr="00392CEC" w:rsidRDefault="00392CEC" w:rsidP="00B71A48">
      <w:pPr>
        <w:spacing w:before="120" w:after="120" w:line="240" w:lineRule="auto"/>
        <w:ind w:left="288"/>
        <w:rPr>
          <w:rFonts w:eastAsia="Arial" w:cs="Arial"/>
        </w:rPr>
      </w:pPr>
      <w:r w:rsidRPr="00392CEC">
        <w:rPr>
          <w:rFonts w:eastAsia="Arial" w:cs="Arial"/>
          <w:color w:val="000000"/>
          <w:shd w:val="clear" w:color="auto" w:fill="FFFFFF"/>
        </w:rPr>
        <w:t xml:space="preserve">Within 10 calendar days of providing notice, </w:t>
      </w:r>
      <w:r w:rsidRPr="00392CEC">
        <w:rPr>
          <w:rFonts w:eastAsia="Arial" w:cs="Arial"/>
        </w:rPr>
        <w:t xml:space="preserve">the State and its authorized representatives or </w:t>
      </w:r>
      <w:proofErr w:type="gramStart"/>
      <w:r w:rsidRPr="00392CEC">
        <w:rPr>
          <w:rFonts w:eastAsia="Arial" w:cs="Arial"/>
        </w:rPr>
        <w:t>designees</w:t>
      </w:r>
      <w:proofErr w:type="gramEnd"/>
      <w:r w:rsidRPr="00392CEC">
        <w:rPr>
          <w:rFonts w:eastAsia="Arial" w:cs="Arial"/>
        </w:rPr>
        <w:t xml:space="preserve">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392CEC" w:rsidRDefault="00392CEC" w:rsidP="00B71A48">
      <w:pPr>
        <w:spacing w:before="120" w:line="240" w:lineRule="auto"/>
        <w:ind w:left="288"/>
        <w:rPr>
          <w:rFonts w:eastAsia="Arial" w:cs="Arial"/>
        </w:rPr>
      </w:pPr>
      <w:r w:rsidRPr="00392CEC">
        <w:rPr>
          <w:rFonts w:eastAsia="Arial" w:cs="Arial"/>
        </w:rPr>
        <w:t>This Section applies to Contractor, any parent, affiliate, or subsidiary organization of Contractor, and any subcontractor that performs Contract Activities in connection with this Contract.</w:t>
      </w:r>
    </w:p>
    <w:p w14:paraId="2ABC6216" w14:textId="77777777" w:rsidR="00392CEC" w:rsidRPr="00392CEC" w:rsidRDefault="00392CEC" w:rsidP="006574E9">
      <w:pPr>
        <w:numPr>
          <w:ilvl w:val="0"/>
          <w:numId w:val="16"/>
        </w:numPr>
        <w:spacing w:before="120" w:after="120" w:line="240" w:lineRule="auto"/>
        <w:ind w:left="288"/>
        <w:rPr>
          <w:rFonts w:eastAsia="Arial" w:cs="Arial"/>
        </w:rPr>
      </w:pPr>
      <w:r w:rsidRPr="00392CEC">
        <w:rPr>
          <w:rFonts w:eastAsia="Arial" w:cs="Arial"/>
          <w:b/>
          <w:bCs/>
        </w:rPr>
        <w:t xml:space="preserve">Representations and Warranties. </w:t>
      </w:r>
      <w:r w:rsidRPr="00392CEC">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(i)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92CEC">
        <w:fldChar w:fldCharType="begin"/>
      </w:r>
      <w:r w:rsidRPr="00392CEC">
        <w:instrText xml:space="preserve"> REF _Ref375903385 \r \h  \* MERGEFORMAT </w:instrText>
      </w:r>
      <w:r w:rsidRPr="00392CEC">
        <w:fldChar w:fldCharType="separate"/>
      </w:r>
      <w:r w:rsidRPr="00392CEC">
        <w:rPr>
          <w:rFonts w:eastAsia="Arial" w:cs="Arial"/>
        </w:rPr>
        <w:t>24</w:t>
      </w:r>
      <w:r w:rsidRPr="00392CEC">
        <w:fldChar w:fldCharType="end"/>
      </w:r>
      <w:r w:rsidRPr="00392CEC">
        <w:rPr>
          <w:rFonts w:eastAsia="Arial" w:cs="Arial"/>
        </w:rPr>
        <w:t>, Termination for Cause.</w:t>
      </w:r>
    </w:p>
    <w:p w14:paraId="180BA921" w14:textId="77777777" w:rsidR="00392CEC" w:rsidRPr="00392CEC" w:rsidRDefault="00392CEC" w:rsidP="006574E9">
      <w:pPr>
        <w:numPr>
          <w:ilvl w:val="0"/>
          <w:numId w:val="16"/>
        </w:numPr>
        <w:spacing w:before="120" w:after="0" w:line="240" w:lineRule="auto"/>
        <w:ind w:left="288"/>
        <w:rPr>
          <w:rFonts w:eastAsia="Arial" w:cs="Arial"/>
        </w:rPr>
      </w:pPr>
      <w:r w:rsidRPr="00392CEC">
        <w:rPr>
          <w:rFonts w:eastAsia="Arial" w:cs="Arial"/>
          <w:b/>
          <w:bCs/>
        </w:rPr>
        <w:t xml:space="preserve">Conflicts and Ethics. </w:t>
      </w:r>
      <w:r w:rsidRPr="00392CEC">
        <w:rPr>
          <w:rFonts w:eastAsia="Arial" w:cs="Arial"/>
        </w:rPr>
        <w:t xml:space="preserve">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w:t>
      </w:r>
      <w:r w:rsidRPr="00392CEC">
        <w:rPr>
          <w:rFonts w:eastAsia="Arial" w:cs="Arial"/>
        </w:rPr>
        <w:lastRenderedPageBreak/>
        <w:t>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6574E9">
      <w:pPr>
        <w:numPr>
          <w:ilvl w:val="0"/>
          <w:numId w:val="16"/>
        </w:numPr>
        <w:spacing w:before="120" w:after="0" w:line="240" w:lineRule="auto"/>
        <w:ind w:left="288"/>
        <w:rPr>
          <w:rFonts w:eastAsia="Arial" w:cs="Arial"/>
        </w:rPr>
      </w:pPr>
      <w:r w:rsidRPr="00392CEC">
        <w:rPr>
          <w:rFonts w:eastAsia="Arial" w:cs="Arial"/>
          <w:b/>
          <w:bCs/>
        </w:rPr>
        <w:t xml:space="preserve">Compliance with Laws. </w:t>
      </w:r>
      <w:proofErr w:type="gramStart"/>
      <w:r w:rsidRPr="00392CEC">
        <w:rPr>
          <w:rFonts w:eastAsia="Arial" w:cs="Arial"/>
        </w:rPr>
        <w:t>Contractor</w:t>
      </w:r>
      <w:proofErr w:type="gramEnd"/>
      <w:r w:rsidRPr="00392CEC">
        <w:rPr>
          <w:rFonts w:eastAsia="Arial" w:cs="Arial"/>
        </w:rPr>
        <w:t xml:space="preserve"> must comply with all federal, state and local laws, rules and regulations.</w:t>
      </w:r>
    </w:p>
    <w:p w14:paraId="2742173E" w14:textId="4C1760ED" w:rsidR="00392CEC" w:rsidRPr="00392CEC" w:rsidRDefault="00392CEC" w:rsidP="006574E9">
      <w:pPr>
        <w:numPr>
          <w:ilvl w:val="0"/>
          <w:numId w:val="16"/>
        </w:numPr>
        <w:spacing w:before="120" w:after="0" w:line="240" w:lineRule="auto"/>
        <w:ind w:left="288"/>
        <w:rPr>
          <w:rFonts w:eastAsia="Arial" w:cs="Arial"/>
        </w:rPr>
      </w:pPr>
      <w:r w:rsidRPr="00392CEC">
        <w:rPr>
          <w:rFonts w:eastAsia="Arial" w:cs="Arial"/>
          <w:b/>
          <w:bCs/>
        </w:rPr>
        <w:t>Prevailing Wage</w:t>
      </w:r>
      <w:r w:rsidR="00680E09" w:rsidRPr="00680E09">
        <w:rPr>
          <w:rFonts w:asciiTheme="minorHAnsi" w:eastAsia="Arial" w:hAnsiTheme="minorHAnsi" w:cs="Arial"/>
          <w:b/>
          <w:bCs/>
        </w:rPr>
        <w:t xml:space="preserve"> </w:t>
      </w:r>
      <w:r w:rsidR="00680E09" w:rsidRPr="00B44CD9">
        <w:rPr>
          <w:rFonts w:asciiTheme="minorHAnsi" w:eastAsia="Arial" w:hAnsiTheme="minorHAnsi" w:cs="Arial"/>
          <w:b/>
          <w:bCs/>
        </w:rPr>
        <w:t>Act Statutory Provision.</w:t>
      </w:r>
      <w:r w:rsidR="007D359C">
        <w:rPr>
          <w:rFonts w:asciiTheme="minorHAnsi" w:eastAsia="Arial" w:hAnsiTheme="minorHAnsi" w:cs="Arial"/>
          <w:b/>
          <w:bCs/>
        </w:rPr>
        <w:t xml:space="preserve"> </w:t>
      </w:r>
      <w:r w:rsidR="00680E09" w:rsidRPr="00491CDA">
        <w:rPr>
          <w:rFonts w:asciiTheme="minorHAnsi" w:eastAsia="Arial" w:hAnsiTheme="minorHAnsi" w:cs="Arial"/>
        </w:rPr>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A7512C">
        <w:rPr>
          <w:rFonts w:asciiTheme="minorHAnsi" w:eastAsia="Arial" w:hAnsiTheme="minorHAnsi" w:cs="Arial"/>
        </w:rPr>
        <w:t xml:space="preserve"> </w:t>
      </w:r>
      <w:r w:rsidR="00A7512C">
        <w:t>I</w:t>
      </w:r>
      <w:r w:rsidR="00A7512C" w:rsidRPr="0073001B">
        <w:t>f the Michigan Prevailing Wage Act, MCL 408.1101 et seq. applies to this Contract</w:t>
      </w:r>
      <w:r w:rsidR="00A7512C">
        <w:t>, t</w:t>
      </w:r>
      <w:r w:rsidR="00A7512C" w:rsidRPr="00B47CA9">
        <w:t xml:space="preserve">he rates of wages and fringe benefits to be paid to each class of </w:t>
      </w:r>
      <w:r w:rsidR="00A7512C">
        <w:t>c</w:t>
      </w:r>
      <w:r w:rsidR="00A7512C" w:rsidRPr="00B47CA9">
        <w:t xml:space="preserve">onstruction </w:t>
      </w:r>
      <w:r w:rsidR="00A7512C">
        <w:t>m</w:t>
      </w:r>
      <w:r w:rsidR="00A7512C" w:rsidRPr="00B47CA9">
        <w:t xml:space="preserve">echanic </w:t>
      </w:r>
      <w:r w:rsidR="00A7512C">
        <w:t>(</w:t>
      </w:r>
      <w:r w:rsidR="00A7512C" w:rsidRPr="0073001B">
        <w:t>as defined in MCL 408.1101 (b))</w:t>
      </w:r>
      <w:r w:rsidR="00A7512C">
        <w:t xml:space="preserve"> </w:t>
      </w:r>
      <w:r w:rsidR="00A7512C" w:rsidRPr="00B47CA9">
        <w:t xml:space="preserve">by Contractor and </w:t>
      </w:r>
      <w:r w:rsidR="00A7512C">
        <w:t>s</w:t>
      </w:r>
      <w:r w:rsidR="00A7512C" w:rsidRPr="00B47CA9">
        <w:t>ubcontractors must not be less than the wage and fringe benefit rates prevailing in the locality in which the work is performed.</w:t>
      </w:r>
    </w:p>
    <w:p w14:paraId="2D827553" w14:textId="6408224D" w:rsidR="00392CEC" w:rsidRPr="00392CEC" w:rsidRDefault="00CC74B3" w:rsidP="006574E9">
      <w:pPr>
        <w:numPr>
          <w:ilvl w:val="0"/>
          <w:numId w:val="16"/>
        </w:numPr>
        <w:spacing w:before="120" w:after="0" w:line="240" w:lineRule="auto"/>
        <w:ind w:left="288"/>
        <w:rPr>
          <w:rFonts w:eastAsia="Arial" w:cs="Arial"/>
        </w:rPr>
      </w:pPr>
      <w:r>
        <w:rPr>
          <w:rFonts w:eastAsia="Arial" w:cs="Arial"/>
          <w:b/>
          <w:bCs/>
        </w:rPr>
        <w:t>Reserved.</w:t>
      </w:r>
    </w:p>
    <w:p w14:paraId="00DBB5CA" w14:textId="7472AAD4" w:rsidR="00392CEC" w:rsidRPr="00392CEC" w:rsidRDefault="00392CEC" w:rsidP="006574E9">
      <w:pPr>
        <w:numPr>
          <w:ilvl w:val="0"/>
          <w:numId w:val="16"/>
        </w:numPr>
        <w:spacing w:before="120" w:after="120" w:line="240" w:lineRule="auto"/>
        <w:ind w:left="288"/>
        <w:rPr>
          <w:rFonts w:eastAsia="Arial" w:cs="Arial"/>
        </w:rPr>
      </w:pPr>
      <w:r w:rsidRPr="00392CEC">
        <w:rPr>
          <w:rFonts w:eastAsia="Arial" w:cs="Arial"/>
          <w:b/>
          <w:bCs/>
        </w:rPr>
        <w:t>Nondiscrimination.</w:t>
      </w:r>
      <w:r w:rsidR="00066C95" w:rsidRPr="00066C95">
        <w:rPr>
          <w:rFonts w:eastAsia="Arial" w:cs="Arial"/>
        </w:rPr>
        <w:t xml:space="preserve">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07D9C88C" w14:textId="77777777" w:rsidR="00392CEC" w:rsidRPr="00392CEC" w:rsidRDefault="00392CEC" w:rsidP="006574E9">
      <w:pPr>
        <w:numPr>
          <w:ilvl w:val="0"/>
          <w:numId w:val="16"/>
        </w:numPr>
        <w:spacing w:after="120" w:line="240" w:lineRule="auto"/>
        <w:ind w:left="288"/>
        <w:rPr>
          <w:rFonts w:eastAsia="Arial" w:cs="Arial"/>
        </w:rPr>
      </w:pPr>
      <w:r w:rsidRPr="00392CEC">
        <w:rPr>
          <w:rFonts w:eastAsia="Arial" w:cs="Arial"/>
          <w:b/>
          <w:bCs/>
        </w:rPr>
        <w:t xml:space="preserve">Unfair Labor Practice. </w:t>
      </w:r>
      <w:bookmarkStart w:id="54"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54"/>
    </w:p>
    <w:p w14:paraId="48EF653F" w14:textId="25BD4A9E" w:rsidR="00392CEC" w:rsidRPr="00392CEC" w:rsidRDefault="00392CEC" w:rsidP="006574E9">
      <w:pPr>
        <w:numPr>
          <w:ilvl w:val="0"/>
          <w:numId w:val="16"/>
        </w:numPr>
        <w:spacing w:before="120" w:after="120" w:line="240" w:lineRule="auto"/>
        <w:ind w:left="288"/>
        <w:rPr>
          <w:rFonts w:eastAsia="Arial" w:cs="Arial"/>
        </w:rPr>
      </w:pPr>
      <w:r w:rsidRPr="00392CEC">
        <w:rPr>
          <w:rFonts w:eastAsia="Arial" w:cs="Arial"/>
          <w:b/>
          <w:bCs/>
        </w:rPr>
        <w:t xml:space="preserve">Governing Law. </w:t>
      </w:r>
      <w:bookmarkStart w:id="55" w:name="_Hlk134101405"/>
      <w:r w:rsidR="00680E09"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680E09" w:rsidRPr="00491CDA">
        <w:rPr>
          <w:rFonts w:asciiTheme="minorHAnsi" w:eastAsia="Arial" w:hAnsiTheme="minorHAnsi" w:cs="Arial"/>
          <w:i/>
          <w:iCs/>
        </w:rPr>
        <w:t>forum non conveniens</w:t>
      </w:r>
      <w:r w:rsidR="00680E09" w:rsidRPr="00FB25CF">
        <w:rPr>
          <w:rFonts w:asciiTheme="minorHAnsi" w:eastAsia="Arial" w:hAnsiTheme="minorHAnsi" w:cs="Arial"/>
        </w:rPr>
        <w:t>. Contractor must appoint an agent in Michigan to receive service of process.</w:t>
      </w:r>
      <w:bookmarkEnd w:id="55"/>
    </w:p>
    <w:p w14:paraId="230C04AF" w14:textId="77777777" w:rsidR="00392CEC" w:rsidRPr="00392CEC" w:rsidRDefault="00392CEC" w:rsidP="006574E9">
      <w:pPr>
        <w:numPr>
          <w:ilvl w:val="0"/>
          <w:numId w:val="16"/>
        </w:numPr>
        <w:spacing w:before="120" w:after="12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6574E9">
      <w:pPr>
        <w:numPr>
          <w:ilvl w:val="0"/>
          <w:numId w:val="16"/>
        </w:numPr>
        <w:spacing w:after="0" w:line="240" w:lineRule="auto"/>
        <w:ind w:left="288"/>
        <w:rPr>
          <w:rFonts w:eastAsia="Arial" w:cs="Arial"/>
        </w:rPr>
      </w:pPr>
      <w:r w:rsidRPr="00392CEC">
        <w:rPr>
          <w:rFonts w:eastAsia="Arial" w:cs="Arial"/>
          <w:b/>
          <w:bCs/>
        </w:rPr>
        <w:t xml:space="preserve">Force Majeure. </w:t>
      </w:r>
      <w:r w:rsidRPr="00392CEC">
        <w:rPr>
          <w:rFonts w:eastAsia="Arial" w:cs="Arial"/>
        </w:rPr>
        <w:t xml:space="preserve">Neither party will be in breach of this Contract because of any failure arising from any disaster or acts of </w:t>
      </w:r>
      <w:proofErr w:type="gramStart"/>
      <w:r w:rsidRPr="00392CEC">
        <w:rPr>
          <w:rFonts w:eastAsia="Arial" w:cs="Arial"/>
        </w:rPr>
        <w:t>god</w:t>
      </w:r>
      <w:proofErr w:type="gramEnd"/>
      <w:r w:rsidRPr="00392CEC">
        <w:rPr>
          <w:rFonts w:eastAsia="Arial" w:cs="Arial"/>
        </w:rPr>
        <w:t xml:space="preserve"> that are beyond their control and without their fault or </w:t>
      </w:r>
      <w:r w:rsidRPr="00392CEC">
        <w:rPr>
          <w:rFonts w:eastAsia="Arial" w:cs="Arial"/>
        </w:rPr>
        <w:lastRenderedPageBreak/>
        <w:t xml:space="preserve">negligence. Each party will use commercially reasonable efforts to resume performance. Contractor will not be relieved of a breach or delay caused by its subcontractors. If immediate performance is necessary to ensure public health and safety, the State may immediately </w:t>
      </w:r>
      <w:proofErr w:type="gramStart"/>
      <w:r w:rsidRPr="00392CEC">
        <w:rPr>
          <w:rFonts w:eastAsia="Arial" w:cs="Arial"/>
        </w:rPr>
        <w:t>contract with</w:t>
      </w:r>
      <w:proofErr w:type="gramEnd"/>
      <w:r w:rsidRPr="00392CEC">
        <w:rPr>
          <w:rFonts w:eastAsia="Arial" w:cs="Arial"/>
        </w:rPr>
        <w:t xml:space="preserve"> a third party.</w:t>
      </w:r>
    </w:p>
    <w:p w14:paraId="1EBB61C9" w14:textId="77777777" w:rsidR="00392CEC" w:rsidRPr="00392CEC" w:rsidRDefault="00392CEC" w:rsidP="006574E9">
      <w:pPr>
        <w:numPr>
          <w:ilvl w:val="0"/>
          <w:numId w:val="16"/>
        </w:numPr>
        <w:spacing w:before="120" w:after="12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9F7772">
      <w:pPr>
        <w:spacing w:after="12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w:t>
      </w:r>
      <w:proofErr w:type="gramStart"/>
      <w:r w:rsidRPr="00392CEC">
        <w:rPr>
          <w:rFonts w:eastAsia="Arial" w:cs="Arial"/>
          <w:snapToGrid w:val="0"/>
        </w:rPr>
        <w:t>makes a determination</w:t>
      </w:r>
      <w:proofErr w:type="gramEnd"/>
      <w:r w:rsidRPr="00392CEC">
        <w:rPr>
          <w:rFonts w:eastAsia="Arial" w:cs="Arial"/>
          <w:snapToGrid w:val="0"/>
        </w:rPr>
        <w:t xml:space="preserve">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6574E9">
      <w:pPr>
        <w:numPr>
          <w:ilvl w:val="0"/>
          <w:numId w:val="16"/>
        </w:numPr>
        <w:spacing w:after="12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6574E9">
      <w:pPr>
        <w:numPr>
          <w:ilvl w:val="0"/>
          <w:numId w:val="16"/>
        </w:numPr>
        <w:spacing w:before="120" w:after="24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392CEC" w:rsidRPr="00392CEC" w14:paraId="63881FDA" w14:textId="77777777" w:rsidTr="0055793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dxa"/>
            <w:tcBorders>
              <w:top w:val="single" w:sz="4" w:space="0" w:color="000000" w:themeColor="text1"/>
              <w:bottom w:val="single" w:sz="4" w:space="0" w:color="000000" w:themeColor="text1"/>
              <w:right w:val="single" w:sz="4" w:space="0" w:color="auto"/>
            </w:tcBorders>
            <w:shd w:val="clear" w:color="auto" w:fill="0067AC"/>
            <w:vAlign w:val="center"/>
          </w:tcPr>
          <w:p w14:paraId="6C8A9151" w14:textId="77777777" w:rsidR="00392CEC" w:rsidRPr="00392CEC" w:rsidRDefault="00392CEC" w:rsidP="009F7772">
            <w:pPr>
              <w:rPr>
                <w:rFonts w:ascii="Aptos" w:hAnsi="Aptos" w:cs="Arial"/>
              </w:rPr>
            </w:pPr>
            <w:r w:rsidRPr="00392CEC">
              <w:rPr>
                <w:rFonts w:ascii="Aptos" w:hAnsi="Aptos" w:cs="Arial"/>
              </w:rPr>
              <w:t>Document Title</w:t>
            </w:r>
          </w:p>
        </w:tc>
        <w:tc>
          <w:tcPr>
            <w:tcW w:w="0" w:type="dxa"/>
            <w:tcBorders>
              <w:top w:val="single" w:sz="4" w:space="0" w:color="000000" w:themeColor="text1"/>
              <w:left w:val="single" w:sz="4" w:space="0" w:color="auto"/>
              <w:bottom w:val="single" w:sz="4" w:space="0" w:color="000000" w:themeColor="text1"/>
            </w:tcBorders>
            <w:shd w:val="clear" w:color="auto" w:fill="0067AC"/>
            <w:vAlign w:val="center"/>
          </w:tcPr>
          <w:p w14:paraId="1AF5D20E" w14:textId="77777777" w:rsidR="00392CEC" w:rsidRPr="00392CEC" w:rsidRDefault="00392CEC" w:rsidP="009F7772">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392CEC" w14:paraId="0B1D05A2" w14:textId="77777777" w:rsidTr="00BE13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Borders>
              <w:right w:val="single" w:sz="4" w:space="0" w:color="auto"/>
            </w:tcBorders>
            <w:shd w:val="clear" w:color="auto" w:fill="auto"/>
            <w:vAlign w:val="center"/>
          </w:tcPr>
          <w:p w14:paraId="783AD3F2" w14:textId="77777777" w:rsidR="00392CEC" w:rsidRPr="00392CEC" w:rsidRDefault="00392CEC" w:rsidP="009F7772">
            <w:pPr>
              <w:rPr>
                <w:rFonts w:ascii="Aptos" w:hAnsi="Aptos" w:cs="Arial"/>
                <w:bCs w:val="0"/>
              </w:rPr>
            </w:pPr>
            <w:r w:rsidRPr="00392CEC">
              <w:rPr>
                <w:rFonts w:ascii="Aptos" w:hAnsi="Aptos" w:cs="Arial"/>
              </w:rPr>
              <w:t>Schedule A</w:t>
            </w:r>
          </w:p>
        </w:tc>
        <w:tc>
          <w:tcPr>
            <w:tcW w:w="0" w:type="dxa"/>
            <w:tcBorders>
              <w:left w:val="single" w:sz="4" w:space="0" w:color="auto"/>
            </w:tcBorders>
            <w:vAlign w:val="center"/>
          </w:tcPr>
          <w:p w14:paraId="03E1DE62" w14:textId="77777777" w:rsidR="00392CEC" w:rsidRPr="00392CEC" w:rsidRDefault="00392CEC" w:rsidP="009F7772">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392CEC">
              <w:rPr>
                <w:rFonts w:ascii="Aptos" w:hAnsi="Aptos" w:cs="Arial"/>
              </w:rPr>
              <w:t>Statement of Work</w:t>
            </w:r>
          </w:p>
        </w:tc>
      </w:tr>
      <w:tr w:rsidR="00392CEC" w:rsidRPr="00392CEC" w14:paraId="109B9FBE" w14:textId="77777777" w:rsidTr="00557930">
        <w:tc>
          <w:tcPr>
            <w:cnfStyle w:val="001000000000" w:firstRow="0" w:lastRow="0" w:firstColumn="1" w:lastColumn="0" w:oddVBand="0" w:evenVBand="0" w:oddHBand="0" w:evenHBand="0" w:firstRowFirstColumn="0" w:firstRowLastColumn="0" w:lastRowFirstColumn="0" w:lastRowLastColumn="0"/>
            <w:tcW w:w="0" w:type="dxa"/>
            <w:tcBorders>
              <w:right w:val="single" w:sz="4" w:space="0" w:color="auto"/>
            </w:tcBorders>
          </w:tcPr>
          <w:p w14:paraId="736DDBE2" w14:textId="79F174DA" w:rsidR="00392CEC" w:rsidRPr="00CC74B3" w:rsidRDefault="00CC74B3" w:rsidP="00535CC9">
            <w:pPr>
              <w:spacing w:after="120"/>
              <w:rPr>
                <w:rFonts w:ascii="Aptos" w:hAnsi="Aptos" w:cs="Arial"/>
                <w:bCs w:val="0"/>
              </w:rPr>
            </w:pPr>
            <w:r w:rsidRPr="00CC74B3">
              <w:rPr>
                <w:rFonts w:ascii="Aptos" w:hAnsi="Aptos" w:cs="Arial"/>
                <w:bCs w:val="0"/>
              </w:rPr>
              <w:t>Schedule B</w:t>
            </w:r>
          </w:p>
        </w:tc>
        <w:tc>
          <w:tcPr>
            <w:tcW w:w="0" w:type="dxa"/>
            <w:tcBorders>
              <w:left w:val="single" w:sz="4" w:space="0" w:color="auto"/>
            </w:tcBorders>
          </w:tcPr>
          <w:p w14:paraId="58996A9B" w14:textId="247A2763" w:rsidR="00392CEC" w:rsidRPr="00392CEC" w:rsidRDefault="00CC74B3" w:rsidP="00105DE4">
            <w:pPr>
              <w:spacing w:after="240"/>
              <w:cnfStyle w:val="000000000000" w:firstRow="0" w:lastRow="0" w:firstColumn="0" w:lastColumn="0" w:oddVBand="0" w:evenVBand="0" w:oddHBand="0" w:evenHBand="0" w:firstRowFirstColumn="0" w:firstRowLastColumn="0" w:lastRowFirstColumn="0" w:lastRowLastColumn="0"/>
              <w:rPr>
                <w:rFonts w:ascii="Aptos" w:hAnsi="Aptos" w:cs="Arial"/>
              </w:rPr>
            </w:pPr>
            <w:r>
              <w:rPr>
                <w:rFonts w:ascii="Aptos" w:hAnsi="Aptos" w:cs="Arial"/>
              </w:rPr>
              <w:t>Pricing</w:t>
            </w:r>
          </w:p>
        </w:tc>
      </w:tr>
    </w:tbl>
    <w:p w14:paraId="3D4BF0EC" w14:textId="77777777" w:rsidR="00392CEC" w:rsidRPr="00392CEC" w:rsidRDefault="00392CEC" w:rsidP="006574E9">
      <w:pPr>
        <w:numPr>
          <w:ilvl w:val="0"/>
          <w:numId w:val="16"/>
        </w:numPr>
        <w:spacing w:before="120" w:after="120" w:line="240" w:lineRule="auto"/>
        <w:ind w:left="288"/>
        <w:rPr>
          <w:rFonts w:eastAsia="Arial" w:cs="Arial"/>
        </w:rPr>
      </w:pPr>
      <w:bookmarkStart w:id="56" w:name="_Hlk103265017"/>
      <w:r w:rsidRPr="00392CEC">
        <w:rPr>
          <w:rFonts w:eastAsia="Arial" w:cs="Arial"/>
          <w:b/>
          <w:bCs/>
        </w:rPr>
        <w:t xml:space="preserve">Entire Agreement and Order of Precedence. </w:t>
      </w:r>
      <w:r w:rsidRPr="00392CEC">
        <w:rPr>
          <w:rFonts w:eastAsia="Arial" w:cs="Arial"/>
        </w:rPr>
        <w:t xml:space="preserve">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w:t>
      </w:r>
      <w:r w:rsidRPr="00392CEC">
        <w:rPr>
          <w:rFonts w:eastAsia="Arial" w:cs="Arial"/>
        </w:rPr>
        <w:lastRenderedPageBreak/>
        <w:t>ACCESS TO OR USE OF THE CONTRACT ACTIVITIES REQUIRES AFFIRMATIVE ACCEPTANCE OF SUCH TERMS AND CONDITIONS.</w:t>
      </w:r>
    </w:p>
    <w:bookmarkEnd w:id="56"/>
    <w:p w14:paraId="256670B7" w14:textId="77777777" w:rsidR="00392CEC" w:rsidRPr="00392CEC" w:rsidRDefault="00392CEC" w:rsidP="006574E9">
      <w:pPr>
        <w:numPr>
          <w:ilvl w:val="0"/>
          <w:numId w:val="16"/>
        </w:numPr>
        <w:spacing w:after="12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6574E9">
      <w:pPr>
        <w:numPr>
          <w:ilvl w:val="0"/>
          <w:numId w:val="16"/>
        </w:numPr>
        <w:spacing w:after="12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77777777" w:rsidR="00392CEC" w:rsidRPr="00392CEC" w:rsidRDefault="00392CEC" w:rsidP="006574E9">
      <w:pPr>
        <w:numPr>
          <w:ilvl w:val="0"/>
          <w:numId w:val="16"/>
        </w:numPr>
        <w:spacing w:after="120" w:line="240" w:lineRule="auto"/>
        <w:ind w:left="288"/>
        <w:rPr>
          <w:rFonts w:eastAsia="Arial" w:cs="Arial"/>
        </w:rPr>
      </w:pPr>
      <w:r w:rsidRPr="00392CEC">
        <w:rPr>
          <w:rFonts w:eastAsia="Arial" w:cs="Arial"/>
          <w:b/>
          <w:bCs/>
        </w:rPr>
        <w:t xml:space="preserve">Survival. </w:t>
      </w:r>
      <w:r w:rsidRPr="00392CEC">
        <w:rPr>
          <w:rFonts w:eastAsia="Arial"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Default="00392CEC" w:rsidP="006574E9">
      <w:pPr>
        <w:numPr>
          <w:ilvl w:val="0"/>
          <w:numId w:val="16"/>
        </w:numPr>
        <w:spacing w:after="12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6E419899" w14:textId="175C87C2" w:rsidR="006C18B4" w:rsidRPr="006C18B4" w:rsidRDefault="006C18B4" w:rsidP="006574E9">
      <w:pPr>
        <w:numPr>
          <w:ilvl w:val="0"/>
          <w:numId w:val="16"/>
        </w:numPr>
        <w:spacing w:after="120" w:line="240" w:lineRule="auto"/>
        <w:ind w:left="288"/>
        <w:rPr>
          <w:rFonts w:eastAsia="Arial" w:cs="Arial"/>
        </w:rPr>
      </w:pPr>
      <w:r w:rsidRPr="00814C08">
        <w:rPr>
          <w:rFonts w:eastAsia="Arial" w:cs="Arial"/>
          <w:b/>
          <w:bCs/>
        </w:rPr>
        <w:t>Accessibility Requirement.</w:t>
      </w:r>
      <w:r w:rsidRPr="00814C08">
        <w:rPr>
          <w:rFonts w:eastAsia="Arial" w:cs="Arial"/>
        </w:rPr>
        <w:t xml:space="preserve"> All </w:t>
      </w:r>
      <w:r>
        <w:rPr>
          <w:rFonts w:eastAsia="Arial" w:cs="Arial"/>
        </w:rPr>
        <w:t>Contract Activities</w:t>
      </w:r>
      <w:r w:rsidRPr="00814C08">
        <w:rPr>
          <w:rFonts w:eastAsia="Arial" w:cs="Arial"/>
        </w:rPr>
        <w:t xml:space="preserve">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w:t>
      </w:r>
      <w:r>
        <w:rPr>
          <w:rFonts w:eastAsia="Arial" w:cs="Arial"/>
        </w:rPr>
        <w:t xml:space="preserve">hereinafter </w:t>
      </w:r>
      <w:r w:rsidRPr="00814C08">
        <w:rPr>
          <w:rFonts w:eastAsia="Arial" w:cs="Arial"/>
        </w:rPr>
        <w:t>“</w:t>
      </w:r>
      <w:r w:rsidRPr="00814C08">
        <w:rPr>
          <w:rFonts w:eastAsia="Arial" w:cs="Arial"/>
          <w:b/>
          <w:bCs/>
        </w:rPr>
        <w:t>Digital Deliverables</w:t>
      </w:r>
      <w:r w:rsidRPr="00814C08">
        <w:rPr>
          <w:rFonts w:eastAsia="Arial" w:cs="Arial"/>
        </w:rPr>
        <w:t xml:space="preserve">”), must </w:t>
      </w:r>
      <w:r>
        <w:rPr>
          <w:rFonts w:eastAsia="Arial" w:cs="Arial"/>
        </w:rPr>
        <w:t>conform to</w:t>
      </w:r>
      <w:r w:rsidRPr="00814C08">
        <w:rPr>
          <w:rFonts w:eastAsia="Arial" w:cs="Arial"/>
        </w:rPr>
        <w:t xml:space="preserve"> </w:t>
      </w:r>
      <w:r>
        <w:rPr>
          <w:rFonts w:eastAsia="Arial" w:cs="Arial"/>
        </w:rPr>
        <w:t xml:space="preserve">the </w:t>
      </w:r>
      <w:r w:rsidRPr="00814C08">
        <w:rPr>
          <w:rFonts w:eastAsia="Arial" w:cs="Arial"/>
        </w:rPr>
        <w:t xml:space="preserve">accessibility standards provided in the SOM Digital Standards, located at </w:t>
      </w:r>
      <w:hyperlink r:id="rId30" w:history="1">
        <w:r w:rsidRPr="00814C08">
          <w:rPr>
            <w:rStyle w:val="Hyperlink"/>
            <w:rFonts w:eastAsia="Arial" w:cs="Arial"/>
          </w:rPr>
          <w:t>https://www.michigan.gov/standards</w:t>
        </w:r>
      </w:hyperlink>
      <w:r w:rsidRPr="00814C08">
        <w:rPr>
          <w:rFonts w:eastAsia="Arial" w:cs="Arial"/>
        </w:rPr>
        <w:t xml:space="preserve"> (</w:t>
      </w:r>
      <w:r>
        <w:rPr>
          <w:rFonts w:eastAsia="Arial" w:cs="Arial"/>
        </w:rPr>
        <w:t xml:space="preserve">the </w:t>
      </w:r>
      <w:r w:rsidRPr="00814C08">
        <w:rPr>
          <w:rFonts w:eastAsia="Arial" w:cs="Arial"/>
        </w:rPr>
        <w:t>“</w:t>
      </w:r>
      <w:r w:rsidRPr="008A1042">
        <w:rPr>
          <w:rFonts w:eastAsia="Arial" w:cs="Arial"/>
          <w:b/>
          <w:bCs/>
        </w:rPr>
        <w:t>Digital Accessibility Standards</w:t>
      </w:r>
      <w:r w:rsidRPr="00814C08">
        <w:rPr>
          <w:rFonts w:eastAsia="Arial" w:cs="Arial"/>
        </w:rPr>
        <w:t xml:space="preserve">”). </w:t>
      </w:r>
      <w:r w:rsidRPr="00814C08">
        <w:rPr>
          <w:rFonts w:eastAsia="Arial" w:cs="Arial"/>
          <w:lang w:val="en"/>
        </w:rPr>
        <w:t>Throughout the Term of the Contract</w:t>
      </w:r>
      <w:r>
        <w:rPr>
          <w:rFonts w:eastAsia="Arial" w:cs="Arial"/>
          <w:lang w:val="en"/>
        </w:rPr>
        <w:t>,</w:t>
      </w:r>
      <w:r w:rsidRPr="00814C08">
        <w:rPr>
          <w:rFonts w:eastAsia="Arial" w:cs="Arial"/>
          <w:lang w:val="en"/>
        </w:rPr>
        <w:t xml:space="preserve"> Contractor must: </w:t>
      </w:r>
      <w:r w:rsidRPr="008A1042">
        <w:rPr>
          <w:rFonts w:eastAsia="Arial" w:cs="Arial"/>
        </w:rPr>
        <w:t>(a) ensure that no changes made by Contractor to any Digital Deliverables will have any adverse effect on conformance to the Digital Accessibility Standards</w:t>
      </w:r>
      <w:r w:rsidRPr="008A1042">
        <w:rPr>
          <w:rFonts w:eastAsia="Arial" w:cs="Arial"/>
          <w:lang w:val="en"/>
        </w:rPr>
        <w:t>;</w:t>
      </w:r>
      <w:r w:rsidRPr="00814C08">
        <w:rPr>
          <w:rFonts w:eastAsia="Arial" w:cs="Arial"/>
          <w:lang w:val="en"/>
        </w:rPr>
        <w:t xml:space="preserve"> and </w:t>
      </w:r>
      <w:r w:rsidRPr="00814C08">
        <w:rPr>
          <w:rFonts w:eastAsia="Arial" w:cs="Arial"/>
        </w:rPr>
        <w:t xml:space="preserve">(b) comply with </w:t>
      </w:r>
      <w:r w:rsidRPr="00814C08">
        <w:rPr>
          <w:rFonts w:eastAsia="Arial" w:cs="Arial"/>
          <w:lang w:val="en"/>
        </w:rPr>
        <w:t xml:space="preserve">plans and timelines approved by the State to remediate issues and achieve conformance with the Digital Accessibility Standards in the event of any deficiencies, </w:t>
      </w:r>
      <w:r w:rsidRPr="00814C08">
        <w:rPr>
          <w:rFonts w:eastAsia="Arial" w:cs="Arial"/>
        </w:rPr>
        <w:t>at its sole cost and expense</w:t>
      </w:r>
      <w:r>
        <w:rPr>
          <w:rFonts w:eastAsia="Arial" w:cs="Arial"/>
        </w:rPr>
        <w:t>.</w:t>
      </w:r>
    </w:p>
    <w:bookmarkEnd w:id="44"/>
    <w:p w14:paraId="2DF6000A" w14:textId="071806A0" w:rsidR="001A5D0F" w:rsidRPr="001A5D0F" w:rsidRDefault="00803BC8" w:rsidP="00BB0917">
      <w:pPr>
        <w:pStyle w:val="Heading1"/>
      </w:pPr>
      <w:r>
        <w:br w:type="page"/>
      </w:r>
      <w:r w:rsidR="001A5D0F" w:rsidRPr="001A5D0F">
        <w:lastRenderedPageBreak/>
        <w:t>S</w:t>
      </w:r>
      <w:r w:rsidR="00BB0917">
        <w:t>chedule</w:t>
      </w:r>
      <w:r w:rsidR="001A5D0F" w:rsidRPr="001A5D0F">
        <w:t xml:space="preserve"> A </w:t>
      </w:r>
      <w:r w:rsidR="00BB0917">
        <w:t>- Statement of Work</w:t>
      </w:r>
    </w:p>
    <w:p w14:paraId="516C508E" w14:textId="36BD1B1A" w:rsidR="001A5D0F" w:rsidRPr="00215C21" w:rsidRDefault="001A5D0F" w:rsidP="00215C21">
      <w:pPr>
        <w:pStyle w:val="Body"/>
        <w:jc w:val="center"/>
        <w:rPr>
          <w:b/>
          <w:bCs/>
        </w:rPr>
      </w:pPr>
      <w:r w:rsidRPr="00215C21">
        <w:rPr>
          <w:b/>
          <w:bCs/>
        </w:rPr>
        <w:t>Request for Proposal No.</w:t>
      </w:r>
      <w:r w:rsidR="006055EC" w:rsidRPr="006055EC">
        <w:rPr>
          <w:b/>
          <w:bCs/>
        </w:rPr>
        <w:t xml:space="preserve"> </w:t>
      </w:r>
      <w:r w:rsidR="006055EC">
        <w:rPr>
          <w:b/>
          <w:bCs/>
        </w:rPr>
        <w:t>260000001772</w:t>
      </w:r>
    </w:p>
    <w:p w14:paraId="435B3805" w14:textId="1E39030D" w:rsidR="001A5D0F" w:rsidRPr="00996386" w:rsidRDefault="00554156" w:rsidP="00215C21">
      <w:pPr>
        <w:pStyle w:val="Body"/>
        <w:jc w:val="center"/>
        <w:rPr>
          <w:b/>
          <w:bCs/>
        </w:rPr>
      </w:pPr>
      <w:r w:rsidRPr="00996386">
        <w:rPr>
          <w:b/>
          <w:bCs/>
        </w:rPr>
        <w:t>Web Development Services for the Library of Michigan</w:t>
      </w:r>
    </w:p>
    <w:p w14:paraId="1D80E8E4" w14:textId="77777777" w:rsidR="001A5D0F" w:rsidRPr="001A5D0F" w:rsidRDefault="001A5D0F" w:rsidP="00215C21">
      <w:pPr>
        <w:pStyle w:val="Body"/>
      </w:pPr>
      <w:bookmarkStart w:id="57" w:name="_Hlk53656137"/>
      <w:r w:rsidRPr="001A5D0F">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bookmarkEnd w:id="57"/>
    <w:p w14:paraId="75733AD5" w14:textId="77777777" w:rsidR="001A5D0F" w:rsidRPr="001A5D0F" w:rsidRDefault="001A5D0F" w:rsidP="00215C21">
      <w:pPr>
        <w:pStyle w:val="Body"/>
        <w:rPr>
          <w:iCs/>
        </w:rPr>
      </w:pPr>
      <w:r w:rsidRPr="001A5D0F">
        <w:rPr>
          <w:iCs/>
        </w:rPr>
        <w:t xml:space="preserve">The Contractor must respond to each requirement or question and explain how it will fulfill each requirement. Attach any supplemental information and </w:t>
      </w:r>
      <w:proofErr w:type="gramStart"/>
      <w:r w:rsidRPr="001A5D0F">
        <w:rPr>
          <w:iCs/>
        </w:rPr>
        <w:t>appropriately</w:t>
      </w:r>
      <w:proofErr w:type="gramEnd"/>
      <w:r w:rsidRPr="001A5D0F">
        <w:rPr>
          <w:iCs/>
        </w:rPr>
        <w:t xml:space="preserve"> reference within your response.</w:t>
      </w:r>
    </w:p>
    <w:p w14:paraId="60A4EC92" w14:textId="77777777" w:rsidR="001A5D0F" w:rsidRPr="001A5D0F" w:rsidRDefault="001A5D0F" w:rsidP="00215C21">
      <w:pPr>
        <w:pStyle w:val="Body"/>
      </w:pPr>
      <w:r w:rsidRPr="00524C89">
        <w:rPr>
          <w:highlight w:val="yellow"/>
          <w:shd w:val="clear" w:color="auto" w:fill="FFFFCC"/>
        </w:rPr>
        <w:t>IMPORTANT NOTE TO CONTRACTORS/BIDDERS</w:t>
      </w:r>
      <w:r w:rsidRPr="00524C89">
        <w:rPr>
          <w:highlight w:val="yellow"/>
        </w:rPr>
        <w:t>:</w:t>
      </w:r>
      <w:r w:rsidRPr="001A5D0F">
        <w:t xml:space="preserve"> There are specific requirements for which acceptance must be simply acknowledged through a checkbox(es), and others that require further explanation. Click the appropriate checkbox and complete the entries as appropriate.</w:t>
      </w:r>
    </w:p>
    <w:p w14:paraId="5951C2AE" w14:textId="77777777" w:rsidR="001A5D0F" w:rsidRPr="001A5D0F" w:rsidRDefault="001A5D0F" w:rsidP="00647B75">
      <w:pPr>
        <w:spacing w:after="120"/>
        <w:rPr>
          <w:rFonts w:cs="Arial"/>
          <w:b/>
        </w:rPr>
      </w:pPr>
      <w:r w:rsidRPr="001A5D0F">
        <w:rPr>
          <w:rFonts w:cs="Arial"/>
          <w:b/>
        </w:rPr>
        <w:t>BACKGROUND</w:t>
      </w:r>
    </w:p>
    <w:p w14:paraId="119F68AE" w14:textId="77777777" w:rsidR="00727AE0" w:rsidRDefault="00727AE0" w:rsidP="00727AE0">
      <w:pPr>
        <w:pStyle w:val="Body"/>
      </w:pPr>
      <w:r>
        <w:t>Since 1997, the Library of Michigan has provided statewide digital services to ensure equitable access to information and to support literacy and preservation initiatives. These efforts include the Michigan eLibrary (MeL), Michigan Memories, Library of Michigan Digital, and Ready to Read Michigan projects. Together, these platforms provide Michigan residents, educators, and library staff with access to curated digital resources, historical collections, and early literacy tools.</w:t>
      </w:r>
    </w:p>
    <w:p w14:paraId="30A6797C" w14:textId="780827FB" w:rsidR="001A5D0F" w:rsidRPr="001A5D0F" w:rsidRDefault="00727AE0" w:rsidP="00727AE0">
      <w:pPr>
        <w:pStyle w:val="Body"/>
        <w:rPr>
          <w:highlight w:val="green"/>
        </w:rPr>
      </w:pPr>
      <w:r>
        <w:t xml:space="preserve">The Library of Michigan is seeking a robust web development contractor that can provide a wide array of services through in-house or subcontracted labor under a single project manager. Services will include new development, integration, and ongoing maintenance across platforms such as Drupal, </w:t>
      </w:r>
      <w:proofErr w:type="spellStart"/>
      <w:r>
        <w:t>CONTENTdm</w:t>
      </w:r>
      <w:proofErr w:type="spellEnd"/>
      <w:r>
        <w:t xml:space="preserve">, and </w:t>
      </w:r>
      <w:proofErr w:type="spellStart"/>
      <w:r>
        <w:t>SpringShare</w:t>
      </w:r>
      <w:proofErr w:type="spellEnd"/>
      <w:r>
        <w:t xml:space="preserve"> </w:t>
      </w:r>
      <w:proofErr w:type="spellStart"/>
      <w:r>
        <w:t>LibApps</w:t>
      </w:r>
      <w:proofErr w:type="spellEnd"/>
      <w:r>
        <w:t>. Additional web projects and continued site enhancements are anticipated during the contract term.</w:t>
      </w:r>
    </w:p>
    <w:p w14:paraId="7D8F4F94" w14:textId="77777777" w:rsidR="001A5D0F" w:rsidRPr="001A5D0F" w:rsidRDefault="001A5D0F" w:rsidP="00647B75">
      <w:pPr>
        <w:spacing w:after="120"/>
        <w:rPr>
          <w:rFonts w:cs="Arial"/>
          <w:b/>
          <w:bCs/>
          <w:iCs/>
          <w:color w:val="000000"/>
        </w:rPr>
      </w:pPr>
      <w:r w:rsidRPr="001A5D0F">
        <w:rPr>
          <w:rFonts w:cs="Arial"/>
          <w:b/>
          <w:bCs/>
          <w:iCs/>
          <w:color w:val="000000"/>
        </w:rPr>
        <w:t>SCOPE</w:t>
      </w:r>
    </w:p>
    <w:p w14:paraId="082F6F3D" w14:textId="13BE1539" w:rsidR="00727AE0" w:rsidRPr="00727AE0" w:rsidRDefault="00727AE0" w:rsidP="00727AE0">
      <w:pPr>
        <w:autoSpaceDE w:val="0"/>
        <w:autoSpaceDN w:val="0"/>
        <w:adjustRightInd w:val="0"/>
        <w:spacing w:before="120" w:after="120"/>
        <w:rPr>
          <w:rFonts w:eastAsia="Times New Roman" w:cs="Arial"/>
          <w:bCs/>
          <w:iCs/>
          <w:color w:val="000000"/>
        </w:rPr>
      </w:pPr>
      <w:r w:rsidRPr="00727AE0">
        <w:rPr>
          <w:rFonts w:eastAsia="Times New Roman" w:cs="Arial"/>
          <w:bCs/>
          <w:iCs/>
          <w:color w:val="000000"/>
        </w:rPr>
        <w:t xml:space="preserve">The Contractor </w:t>
      </w:r>
      <w:r w:rsidR="00F0332A">
        <w:rPr>
          <w:rFonts w:eastAsia="Times New Roman" w:cs="Arial"/>
          <w:bCs/>
          <w:iCs/>
          <w:color w:val="000000"/>
        </w:rPr>
        <w:t>must</w:t>
      </w:r>
      <w:r w:rsidRPr="00727AE0">
        <w:rPr>
          <w:rFonts w:eastAsia="Times New Roman" w:cs="Arial"/>
          <w:bCs/>
          <w:iCs/>
          <w:color w:val="000000"/>
        </w:rPr>
        <w:t xml:space="preserve"> provide a wide array of web development services through in-house or subcontracted labor under a single project manager, including but not limited to:</w:t>
      </w:r>
    </w:p>
    <w:p w14:paraId="1ECB314F" w14:textId="77777777" w:rsidR="00727AE0" w:rsidRPr="00727AE0" w:rsidRDefault="00727AE0" w:rsidP="006574E9">
      <w:pPr>
        <w:numPr>
          <w:ilvl w:val="0"/>
          <w:numId w:val="28"/>
        </w:numPr>
        <w:autoSpaceDE w:val="0"/>
        <w:autoSpaceDN w:val="0"/>
        <w:adjustRightInd w:val="0"/>
        <w:spacing w:before="120" w:after="120"/>
        <w:contextualSpacing/>
        <w:rPr>
          <w:rFonts w:eastAsia="Times New Roman" w:cs="Arial"/>
          <w:bCs/>
          <w:iCs/>
          <w:color w:val="000000"/>
        </w:rPr>
      </w:pPr>
      <w:r w:rsidRPr="00727AE0">
        <w:rPr>
          <w:rFonts w:eastAsia="Times New Roman" w:cs="Arial"/>
          <w:bCs/>
          <w:iCs/>
          <w:color w:val="000000"/>
        </w:rPr>
        <w:t>Ongoing Maintenance and Support.</w:t>
      </w:r>
    </w:p>
    <w:p w14:paraId="742F5560" w14:textId="77777777" w:rsidR="00727AE0" w:rsidRPr="00727AE0" w:rsidRDefault="00727AE0" w:rsidP="006574E9">
      <w:pPr>
        <w:numPr>
          <w:ilvl w:val="0"/>
          <w:numId w:val="28"/>
        </w:numPr>
        <w:autoSpaceDE w:val="0"/>
        <w:autoSpaceDN w:val="0"/>
        <w:adjustRightInd w:val="0"/>
        <w:spacing w:before="120" w:after="120"/>
        <w:contextualSpacing/>
        <w:rPr>
          <w:rFonts w:eastAsia="Times New Roman" w:cs="Arial"/>
          <w:bCs/>
          <w:iCs/>
          <w:color w:val="000000"/>
        </w:rPr>
      </w:pPr>
      <w:r w:rsidRPr="00727AE0">
        <w:rPr>
          <w:rFonts w:eastAsia="Times New Roman" w:cs="Arial"/>
          <w:bCs/>
          <w:iCs/>
          <w:color w:val="000000"/>
        </w:rPr>
        <w:t>Maintain all Library of Michigan project websites, including:</w:t>
      </w:r>
    </w:p>
    <w:p w14:paraId="56EB2E1F" w14:textId="77777777" w:rsidR="00727AE0" w:rsidRPr="00727AE0" w:rsidRDefault="00727AE0" w:rsidP="006574E9">
      <w:pPr>
        <w:numPr>
          <w:ilvl w:val="1"/>
          <w:numId w:val="28"/>
        </w:numPr>
        <w:autoSpaceDE w:val="0"/>
        <w:autoSpaceDN w:val="0"/>
        <w:adjustRightInd w:val="0"/>
        <w:spacing w:before="120" w:after="120"/>
        <w:contextualSpacing/>
        <w:rPr>
          <w:rFonts w:eastAsia="Times New Roman" w:cs="Arial"/>
          <w:bCs/>
          <w:iCs/>
          <w:color w:val="000000"/>
        </w:rPr>
      </w:pPr>
      <w:r w:rsidRPr="00727AE0">
        <w:rPr>
          <w:rFonts w:eastAsia="Times New Roman" w:cs="Arial"/>
          <w:bCs/>
          <w:iCs/>
          <w:color w:val="000000"/>
        </w:rPr>
        <w:t>Michigan eLibrary (MeL.org)</w:t>
      </w:r>
    </w:p>
    <w:p w14:paraId="17554AFC" w14:textId="77777777" w:rsidR="00727AE0" w:rsidRPr="00727AE0" w:rsidRDefault="00727AE0" w:rsidP="006574E9">
      <w:pPr>
        <w:numPr>
          <w:ilvl w:val="1"/>
          <w:numId w:val="28"/>
        </w:numPr>
        <w:autoSpaceDE w:val="0"/>
        <w:autoSpaceDN w:val="0"/>
        <w:adjustRightInd w:val="0"/>
        <w:spacing w:before="120" w:after="120"/>
        <w:contextualSpacing/>
        <w:rPr>
          <w:rFonts w:eastAsia="Times New Roman" w:cs="Arial"/>
          <w:bCs/>
          <w:iCs/>
          <w:color w:val="000000"/>
        </w:rPr>
      </w:pPr>
      <w:r w:rsidRPr="00727AE0">
        <w:rPr>
          <w:rFonts w:eastAsia="Times New Roman" w:cs="Arial"/>
          <w:bCs/>
          <w:iCs/>
          <w:color w:val="000000"/>
        </w:rPr>
        <w:t>Michigan Memories (michmemories.org)</w:t>
      </w:r>
    </w:p>
    <w:p w14:paraId="3E2A525B" w14:textId="77777777" w:rsidR="00727AE0" w:rsidRPr="00727AE0" w:rsidRDefault="00727AE0" w:rsidP="006574E9">
      <w:pPr>
        <w:numPr>
          <w:ilvl w:val="1"/>
          <w:numId w:val="28"/>
        </w:numPr>
        <w:autoSpaceDE w:val="0"/>
        <w:autoSpaceDN w:val="0"/>
        <w:adjustRightInd w:val="0"/>
        <w:spacing w:before="120" w:after="120"/>
        <w:contextualSpacing/>
        <w:rPr>
          <w:rFonts w:eastAsia="Times New Roman" w:cs="Arial"/>
          <w:bCs/>
          <w:iCs/>
          <w:color w:val="000000"/>
        </w:rPr>
      </w:pPr>
      <w:r w:rsidRPr="00727AE0">
        <w:rPr>
          <w:rFonts w:eastAsia="Times New Roman" w:cs="Arial"/>
          <w:bCs/>
          <w:iCs/>
          <w:color w:val="000000"/>
        </w:rPr>
        <w:t>Library of Michigan Digital (lmdigital.libraryofmichigan.org)</w:t>
      </w:r>
    </w:p>
    <w:p w14:paraId="78A6385C" w14:textId="77777777" w:rsidR="00727AE0" w:rsidRPr="00727AE0" w:rsidRDefault="00727AE0" w:rsidP="006574E9">
      <w:pPr>
        <w:numPr>
          <w:ilvl w:val="1"/>
          <w:numId w:val="28"/>
        </w:numPr>
        <w:autoSpaceDE w:val="0"/>
        <w:autoSpaceDN w:val="0"/>
        <w:adjustRightInd w:val="0"/>
        <w:spacing w:before="120" w:after="120"/>
        <w:contextualSpacing/>
        <w:rPr>
          <w:rFonts w:eastAsia="Times New Roman" w:cs="Arial"/>
          <w:bCs/>
          <w:iCs/>
          <w:color w:val="000000"/>
        </w:rPr>
      </w:pPr>
      <w:r w:rsidRPr="00727AE0">
        <w:rPr>
          <w:rFonts w:eastAsia="Times New Roman" w:cs="Arial"/>
          <w:bCs/>
          <w:iCs/>
          <w:color w:val="000000"/>
        </w:rPr>
        <w:t>Ready to Read Michigan (readytoreadmi.org)</w:t>
      </w:r>
    </w:p>
    <w:p w14:paraId="1BCD1051" w14:textId="77777777" w:rsidR="00727AE0" w:rsidRPr="00727AE0" w:rsidRDefault="00727AE0" w:rsidP="006574E9">
      <w:pPr>
        <w:numPr>
          <w:ilvl w:val="0"/>
          <w:numId w:val="28"/>
        </w:numPr>
        <w:autoSpaceDE w:val="0"/>
        <w:autoSpaceDN w:val="0"/>
        <w:adjustRightInd w:val="0"/>
        <w:spacing w:before="120" w:after="120"/>
        <w:contextualSpacing/>
        <w:rPr>
          <w:rFonts w:eastAsia="Times New Roman" w:cs="Arial"/>
          <w:bCs/>
          <w:iCs/>
          <w:color w:val="000000"/>
        </w:rPr>
      </w:pPr>
      <w:r w:rsidRPr="00727AE0">
        <w:rPr>
          <w:rFonts w:eastAsia="Times New Roman" w:cs="Arial"/>
          <w:bCs/>
          <w:iCs/>
          <w:color w:val="000000"/>
        </w:rPr>
        <w:t>Support technical integrations, security updates, bug fixes, performance monitoring, and ensuring ADA accessibility compliance.</w:t>
      </w:r>
    </w:p>
    <w:p w14:paraId="24F7C6AC" w14:textId="77777777" w:rsidR="00727AE0" w:rsidRPr="00727AE0" w:rsidRDefault="00727AE0" w:rsidP="006574E9">
      <w:pPr>
        <w:numPr>
          <w:ilvl w:val="0"/>
          <w:numId w:val="28"/>
        </w:numPr>
        <w:autoSpaceDE w:val="0"/>
        <w:autoSpaceDN w:val="0"/>
        <w:adjustRightInd w:val="0"/>
        <w:spacing w:before="120" w:after="120"/>
        <w:contextualSpacing/>
        <w:rPr>
          <w:rFonts w:eastAsia="Times New Roman" w:cs="Arial"/>
          <w:bCs/>
          <w:iCs/>
          <w:color w:val="000000"/>
        </w:rPr>
      </w:pPr>
      <w:r w:rsidRPr="00727AE0">
        <w:rPr>
          <w:rFonts w:eastAsia="Times New Roman" w:cs="Arial"/>
          <w:bCs/>
          <w:iCs/>
          <w:color w:val="000000"/>
        </w:rPr>
        <w:t>Ensure continued mobile responsiveness and optimal performance across a wide range of devices and browsers.</w:t>
      </w:r>
    </w:p>
    <w:p w14:paraId="508D86C1" w14:textId="77777777" w:rsidR="00727AE0" w:rsidRPr="00727AE0" w:rsidRDefault="00727AE0" w:rsidP="006574E9">
      <w:pPr>
        <w:numPr>
          <w:ilvl w:val="0"/>
          <w:numId w:val="28"/>
        </w:numPr>
        <w:autoSpaceDE w:val="0"/>
        <w:autoSpaceDN w:val="0"/>
        <w:adjustRightInd w:val="0"/>
        <w:spacing w:before="120" w:after="120"/>
        <w:contextualSpacing/>
        <w:rPr>
          <w:rFonts w:eastAsia="Times New Roman" w:cs="Arial"/>
          <w:bCs/>
          <w:iCs/>
          <w:color w:val="000000"/>
        </w:rPr>
      </w:pPr>
      <w:r w:rsidRPr="00727AE0">
        <w:rPr>
          <w:rFonts w:eastAsia="Times New Roman" w:cs="Arial"/>
          <w:bCs/>
          <w:iCs/>
          <w:color w:val="000000"/>
        </w:rPr>
        <w:lastRenderedPageBreak/>
        <w:t>Future Development and Enhancements: implement new features and functionality as requested by the library, ensuring all enhancements are accessible, fully responsive and mobile-friendly.</w:t>
      </w:r>
    </w:p>
    <w:p w14:paraId="607784E2" w14:textId="77777777" w:rsidR="00727AE0" w:rsidRDefault="00727AE0" w:rsidP="006574E9">
      <w:pPr>
        <w:numPr>
          <w:ilvl w:val="0"/>
          <w:numId w:val="28"/>
        </w:numPr>
        <w:autoSpaceDE w:val="0"/>
        <w:autoSpaceDN w:val="0"/>
        <w:adjustRightInd w:val="0"/>
        <w:spacing w:before="120" w:after="120"/>
        <w:contextualSpacing/>
        <w:rPr>
          <w:rFonts w:eastAsia="Times New Roman" w:cs="Arial"/>
          <w:bCs/>
          <w:iCs/>
          <w:color w:val="000000"/>
        </w:rPr>
      </w:pPr>
      <w:r w:rsidRPr="00727AE0">
        <w:rPr>
          <w:rFonts w:eastAsia="Times New Roman" w:cs="Arial"/>
          <w:bCs/>
          <w:iCs/>
          <w:color w:val="000000"/>
        </w:rPr>
        <w:t>Provide project-based quotes at no charge for new development projects initiated during the contract term.</w:t>
      </w:r>
    </w:p>
    <w:tbl>
      <w:tblPr>
        <w:tblW w:w="9468" w:type="dxa"/>
        <w:tblCellMar>
          <w:left w:w="0" w:type="dxa"/>
          <w:right w:w="0" w:type="dxa"/>
        </w:tblCellMar>
        <w:tblLook w:val="04A0" w:firstRow="1" w:lastRow="0" w:firstColumn="1" w:lastColumn="0" w:noHBand="0" w:noVBand="1"/>
      </w:tblPr>
      <w:tblGrid>
        <w:gridCol w:w="468"/>
        <w:gridCol w:w="9000"/>
      </w:tblGrid>
      <w:tr w:rsidR="00072CFD" w:rsidRPr="001A5D0F" w14:paraId="13391468" w14:textId="77777777" w:rsidTr="00072CFD">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870330B" w14:textId="77777777" w:rsidR="00072CFD" w:rsidRPr="00072CFD" w:rsidRDefault="00072CFD" w:rsidP="000702CD">
            <w:pPr>
              <w:pStyle w:val="TableBody"/>
            </w:pPr>
            <w:sdt>
              <w:sdtPr>
                <w:id w:val="1156267930"/>
                <w14:checkbox>
                  <w14:checked w14:val="0"/>
                  <w14:checkedState w14:val="2612" w14:font="MS Gothic"/>
                  <w14:uncheckedState w14:val="2610" w14:font="MS Gothic"/>
                </w14:checkbox>
              </w:sdtPr>
              <w:sdtContent>
                <w:r w:rsidRPr="00072CFD">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362E005" w14:textId="77777777" w:rsidR="00072CFD" w:rsidRPr="001A5D0F" w:rsidRDefault="00072CFD" w:rsidP="000702CD">
            <w:pPr>
              <w:pStyle w:val="TableBody"/>
              <w:rPr>
                <w:rFonts w:eastAsia="Times"/>
              </w:rPr>
            </w:pPr>
            <w:r w:rsidRPr="001A5D0F">
              <w:rPr>
                <w:rFonts w:eastAsia="Times"/>
              </w:rPr>
              <w:t xml:space="preserve">I have reviewed the above requirement and agree with no exception. </w:t>
            </w:r>
          </w:p>
        </w:tc>
      </w:tr>
      <w:tr w:rsidR="00072CFD" w:rsidRPr="001A5D0F" w14:paraId="78393444" w14:textId="77777777" w:rsidTr="00072CFD">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FD0A589" w14:textId="77777777" w:rsidR="00072CFD" w:rsidRPr="001A5D0F" w:rsidRDefault="00072CFD" w:rsidP="000702CD">
            <w:pPr>
              <w:pStyle w:val="TableBody"/>
            </w:pPr>
            <w:sdt>
              <w:sdtPr>
                <w:id w:val="1105858960"/>
                <w14:checkbox>
                  <w14:checked w14:val="0"/>
                  <w14:checkedState w14:val="2612" w14:font="MS Gothic"/>
                  <w14:uncheckedState w14:val="2610" w14:font="MS Gothic"/>
                </w14:checkbox>
              </w:sdtPr>
              <w:sdtContent>
                <w:r w:rsidRPr="00072CFD">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26B44BF" w14:textId="77777777" w:rsidR="00072CFD" w:rsidRPr="001A5D0F" w:rsidRDefault="00072CFD" w:rsidP="000702CD">
            <w:pPr>
              <w:pStyle w:val="TableBody"/>
              <w:rPr>
                <w:rFonts w:eastAsia="Times"/>
              </w:rPr>
            </w:pPr>
            <w:r w:rsidRPr="001A5D0F">
              <w:rPr>
                <w:rFonts w:eastAsia="Times"/>
              </w:rPr>
              <w:t>I have reviewed the above requirement and have noted all exception(s) below.</w:t>
            </w:r>
          </w:p>
        </w:tc>
      </w:tr>
      <w:tr w:rsidR="00072CFD" w:rsidRPr="001A5D0F" w14:paraId="4F3DC322" w14:textId="77777777" w:rsidTr="000702CD">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5970F96" w14:textId="77777777" w:rsidR="00072CFD" w:rsidRPr="001A5D0F" w:rsidRDefault="00072CFD" w:rsidP="000702CD">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r w:rsidR="00072CFD" w:rsidRPr="001A5D0F" w14:paraId="6B83A5BC" w14:textId="77777777" w:rsidTr="000702CD">
        <w:tc>
          <w:tcPr>
            <w:tcW w:w="9468" w:type="dxa"/>
            <w:gridSpan w:val="2"/>
            <w:tcBorders>
              <w:top w:val="single" w:sz="12" w:space="0" w:color="auto"/>
              <w:left w:val="single" w:sz="8" w:space="0" w:color="auto"/>
              <w:bottom w:val="single" w:sz="4" w:space="0" w:color="auto"/>
              <w:right w:val="single" w:sz="8" w:space="0" w:color="auto"/>
            </w:tcBorders>
            <w:shd w:val="clear" w:color="auto" w:fill="C5E0B3"/>
            <w:tcMar>
              <w:top w:w="0" w:type="dxa"/>
              <w:left w:w="108" w:type="dxa"/>
              <w:bottom w:w="0" w:type="dxa"/>
              <w:right w:w="108" w:type="dxa"/>
            </w:tcMar>
            <w:vAlign w:val="center"/>
          </w:tcPr>
          <w:p w14:paraId="2348AF5D" w14:textId="5B443D32" w:rsidR="00F0332A" w:rsidRDefault="00F0332A" w:rsidP="009D102C">
            <w:pPr>
              <w:pStyle w:val="TableBody"/>
              <w:numPr>
                <w:ilvl w:val="0"/>
                <w:numId w:val="38"/>
              </w:numPr>
              <w:rPr>
                <w:rFonts w:eastAsia="Times"/>
                <w:b/>
                <w:bCs/>
              </w:rPr>
            </w:pPr>
            <w:r w:rsidRPr="001A5D0F">
              <w:rPr>
                <w:rFonts w:eastAsia="Times"/>
                <w:b/>
                <w:bCs/>
              </w:rPr>
              <w:t xml:space="preserve">Bidder must </w:t>
            </w:r>
            <w:r w:rsidR="009D102C">
              <w:rPr>
                <w:rFonts w:eastAsia="Times"/>
                <w:b/>
                <w:bCs/>
              </w:rPr>
              <w:t>describe</w:t>
            </w:r>
            <w:r>
              <w:rPr>
                <w:rFonts w:eastAsia="Times"/>
                <w:b/>
                <w:bCs/>
              </w:rPr>
              <w:t xml:space="preserve"> how they</w:t>
            </w:r>
            <w:r w:rsidR="009D102C">
              <w:rPr>
                <w:rFonts w:eastAsia="Times"/>
                <w:b/>
                <w:bCs/>
              </w:rPr>
              <w:t xml:space="preserve"> meet the</w:t>
            </w:r>
            <w:r>
              <w:rPr>
                <w:rFonts w:eastAsia="Times"/>
                <w:b/>
                <w:bCs/>
              </w:rPr>
              <w:t xml:space="preserve"> mandatory minimum requirements listed in Section 6 of the Proposal Instructions:</w:t>
            </w:r>
          </w:p>
          <w:p w14:paraId="56B9719E" w14:textId="77777777" w:rsidR="00F0332A" w:rsidRDefault="00F0332A" w:rsidP="000702CD">
            <w:pPr>
              <w:pStyle w:val="TableBody"/>
              <w:rPr>
                <w:rFonts w:eastAsia="Times"/>
                <w:b/>
                <w:bCs/>
              </w:rPr>
            </w:pPr>
          </w:p>
          <w:p w14:paraId="0F73E0CC" w14:textId="6868DAFF" w:rsidR="00072CFD" w:rsidRPr="001A5D0F" w:rsidRDefault="00072CFD" w:rsidP="000702CD">
            <w:pPr>
              <w:pStyle w:val="TableBody"/>
              <w:rPr>
                <w:rFonts w:eastAsia="Times"/>
              </w:rPr>
            </w:pPr>
          </w:p>
        </w:tc>
      </w:tr>
      <w:tr w:rsidR="00072CFD" w:rsidRPr="001A5D0F" w14:paraId="46E8216E" w14:textId="77777777" w:rsidTr="000702CD">
        <w:tc>
          <w:tcPr>
            <w:tcW w:w="9468" w:type="dxa"/>
            <w:gridSpan w:val="2"/>
            <w:tcBorders>
              <w:top w:val="single" w:sz="4" w:space="0" w:color="auto"/>
              <w:left w:val="single" w:sz="8" w:space="0" w:color="auto"/>
              <w:bottom w:val="single" w:sz="12" w:space="0" w:color="auto"/>
              <w:right w:val="single" w:sz="8" w:space="0" w:color="auto"/>
            </w:tcBorders>
            <w:shd w:val="clear" w:color="auto" w:fill="C5E0B3"/>
            <w:tcMar>
              <w:top w:w="0" w:type="dxa"/>
              <w:left w:w="108" w:type="dxa"/>
              <w:bottom w:w="0" w:type="dxa"/>
              <w:right w:w="108" w:type="dxa"/>
            </w:tcMar>
            <w:vAlign w:val="center"/>
          </w:tcPr>
          <w:p w14:paraId="5956B630" w14:textId="23E91366" w:rsidR="00F0332A" w:rsidRDefault="00F0332A" w:rsidP="009D102C">
            <w:pPr>
              <w:pStyle w:val="TableBody"/>
              <w:numPr>
                <w:ilvl w:val="0"/>
                <w:numId w:val="38"/>
              </w:numPr>
              <w:rPr>
                <w:rFonts w:eastAsia="Times"/>
                <w:b/>
                <w:bCs/>
              </w:rPr>
            </w:pPr>
            <w:r w:rsidRPr="001A5D0F">
              <w:rPr>
                <w:rFonts w:eastAsia="Times"/>
                <w:b/>
                <w:bCs/>
              </w:rPr>
              <w:t xml:space="preserve">Bidder must </w:t>
            </w:r>
            <w:r>
              <w:rPr>
                <w:rFonts w:eastAsia="Times"/>
                <w:b/>
                <w:bCs/>
              </w:rPr>
              <w:t xml:space="preserve">show how they will provide the necessary comprehensive work as described </w:t>
            </w:r>
            <w:r w:rsidR="009D102C">
              <w:rPr>
                <w:rFonts w:eastAsia="Times"/>
                <w:b/>
                <w:bCs/>
              </w:rPr>
              <w:t>in the Scope</w:t>
            </w:r>
            <w:r>
              <w:rPr>
                <w:rFonts w:eastAsia="Times"/>
                <w:b/>
                <w:bCs/>
              </w:rPr>
              <w:t>:</w:t>
            </w:r>
          </w:p>
          <w:p w14:paraId="3479FCE8" w14:textId="7BF46348" w:rsidR="00072CFD" w:rsidRPr="001A5D0F" w:rsidRDefault="00072CFD" w:rsidP="000702CD">
            <w:pPr>
              <w:pStyle w:val="TableBody"/>
              <w:rPr>
                <w:rFonts w:eastAsia="Times"/>
              </w:rPr>
            </w:pPr>
          </w:p>
        </w:tc>
      </w:tr>
    </w:tbl>
    <w:p w14:paraId="6E5021BD" w14:textId="77777777" w:rsidR="00C421BC" w:rsidRPr="00727AE0" w:rsidRDefault="00C421BC" w:rsidP="00C421BC">
      <w:pPr>
        <w:autoSpaceDE w:val="0"/>
        <w:autoSpaceDN w:val="0"/>
        <w:adjustRightInd w:val="0"/>
        <w:spacing w:before="120" w:after="120"/>
        <w:contextualSpacing/>
        <w:rPr>
          <w:rFonts w:eastAsia="Times New Roman" w:cs="Arial"/>
          <w:bCs/>
          <w:iCs/>
          <w:color w:val="000000"/>
        </w:rPr>
      </w:pPr>
    </w:p>
    <w:p w14:paraId="00FB78D0" w14:textId="77777777" w:rsidR="001A5D0F" w:rsidRPr="001A5D0F" w:rsidRDefault="001A5D0F" w:rsidP="001A5D0F">
      <w:pPr>
        <w:pStyle w:val="Heading20"/>
        <w:rPr>
          <w:caps/>
        </w:rPr>
      </w:pPr>
      <w:r w:rsidRPr="001A5D0F">
        <w:t>Requirements</w:t>
      </w:r>
    </w:p>
    <w:p w14:paraId="4A568008" w14:textId="77777777" w:rsidR="001A5D0F" w:rsidRPr="001A5D0F" w:rsidRDefault="001A5D0F" w:rsidP="001A5D0F">
      <w:pPr>
        <w:pStyle w:val="Heading3"/>
      </w:pPr>
      <w:bookmarkStart w:id="58" w:name="_Hlk53656053"/>
      <w:r w:rsidRPr="001A5D0F">
        <w:t>General Requirements</w:t>
      </w:r>
    </w:p>
    <w:p w14:paraId="3B5B4CB4" w14:textId="7C54F94C" w:rsidR="00727AE0" w:rsidRPr="00727AE0" w:rsidRDefault="00727AE0" w:rsidP="00727AE0">
      <w:pPr>
        <w:pStyle w:val="Body"/>
      </w:pPr>
      <w:r w:rsidRPr="00727AE0">
        <w:t xml:space="preserve">The Contractor </w:t>
      </w:r>
      <w:r w:rsidR="00595A68">
        <w:t>must</w:t>
      </w:r>
      <w:r w:rsidRPr="00727AE0">
        <w:t xml:space="preserve"> </w:t>
      </w:r>
      <w:r>
        <w:t>be required to</w:t>
      </w:r>
      <w:r w:rsidRPr="00727AE0">
        <w:t xml:space="preserve"> provid</w:t>
      </w:r>
      <w:r>
        <w:t>e</w:t>
      </w:r>
      <w:r w:rsidRPr="00727AE0">
        <w:t xml:space="preserve"> all Deliverables, Services and Staff to perform the work as indicated below.</w:t>
      </w:r>
    </w:p>
    <w:p w14:paraId="389A7C1E" w14:textId="77777777" w:rsidR="00727AE0" w:rsidRPr="00727AE0" w:rsidRDefault="00727AE0" w:rsidP="00727AE0">
      <w:pPr>
        <w:pStyle w:val="Body"/>
      </w:pPr>
      <w:r w:rsidRPr="00727AE0">
        <w:t xml:space="preserve">The Contractor must: </w:t>
      </w:r>
    </w:p>
    <w:p w14:paraId="199865DD" w14:textId="77777777" w:rsidR="00727AE0" w:rsidRPr="00727AE0" w:rsidRDefault="00727AE0" w:rsidP="006574E9">
      <w:pPr>
        <w:pStyle w:val="Body"/>
        <w:numPr>
          <w:ilvl w:val="0"/>
          <w:numId w:val="29"/>
        </w:numPr>
        <w:spacing w:before="0" w:after="0"/>
      </w:pPr>
      <w:r w:rsidRPr="00727AE0">
        <w:t xml:space="preserve">CMS and Platform Expertise </w:t>
      </w:r>
    </w:p>
    <w:p w14:paraId="06889665" w14:textId="77777777" w:rsidR="00727AE0" w:rsidRPr="00727AE0" w:rsidRDefault="00727AE0" w:rsidP="006574E9">
      <w:pPr>
        <w:pStyle w:val="Body"/>
        <w:numPr>
          <w:ilvl w:val="0"/>
          <w:numId w:val="30"/>
        </w:numPr>
        <w:spacing w:before="0" w:after="0"/>
      </w:pPr>
      <w:proofErr w:type="gramStart"/>
      <w:r w:rsidRPr="00727AE0">
        <w:t>Work</w:t>
      </w:r>
      <w:proofErr w:type="gramEnd"/>
      <w:r w:rsidRPr="00727AE0">
        <w:t xml:space="preserve"> with Drupal, </w:t>
      </w:r>
      <w:proofErr w:type="spellStart"/>
      <w:r w:rsidRPr="00727AE0">
        <w:t>SpringShare</w:t>
      </w:r>
      <w:proofErr w:type="spellEnd"/>
      <w:r w:rsidRPr="00727AE0">
        <w:t xml:space="preserve"> </w:t>
      </w:r>
      <w:proofErr w:type="spellStart"/>
      <w:r w:rsidRPr="00727AE0">
        <w:t>LibApps</w:t>
      </w:r>
      <w:proofErr w:type="spellEnd"/>
      <w:r w:rsidRPr="00727AE0">
        <w:t xml:space="preserve">, and </w:t>
      </w:r>
      <w:proofErr w:type="spellStart"/>
      <w:r w:rsidRPr="00727AE0">
        <w:t>CONTENTdm</w:t>
      </w:r>
      <w:proofErr w:type="spellEnd"/>
      <w:r w:rsidRPr="00727AE0">
        <w:t xml:space="preserve">. </w:t>
      </w:r>
    </w:p>
    <w:p w14:paraId="40FE62A1" w14:textId="77777777" w:rsidR="00727AE0" w:rsidRPr="00727AE0" w:rsidRDefault="00727AE0" w:rsidP="006574E9">
      <w:pPr>
        <w:pStyle w:val="Body"/>
        <w:numPr>
          <w:ilvl w:val="0"/>
          <w:numId w:val="30"/>
        </w:numPr>
        <w:spacing w:before="0" w:after="0"/>
      </w:pPr>
      <w:r w:rsidRPr="00727AE0">
        <w:t xml:space="preserve">Support integrations with Apache </w:t>
      </w:r>
      <w:proofErr w:type="spellStart"/>
      <w:r w:rsidRPr="00727AE0">
        <w:t>Solr</w:t>
      </w:r>
      <w:proofErr w:type="spellEnd"/>
      <w:r w:rsidRPr="00727AE0">
        <w:t xml:space="preserve">, IIIF viewer, and custom metadata harvesting tools. </w:t>
      </w:r>
    </w:p>
    <w:p w14:paraId="7A1A8E54" w14:textId="77777777" w:rsidR="00727AE0" w:rsidRPr="00727AE0" w:rsidRDefault="00727AE0" w:rsidP="006574E9">
      <w:pPr>
        <w:pStyle w:val="Body"/>
        <w:numPr>
          <w:ilvl w:val="0"/>
          <w:numId w:val="30"/>
        </w:numPr>
        <w:spacing w:before="0" w:after="0"/>
      </w:pPr>
      <w:r w:rsidRPr="00727AE0">
        <w:t xml:space="preserve">Provide expertise in multiple programming languages. </w:t>
      </w:r>
    </w:p>
    <w:p w14:paraId="67D33688" w14:textId="77777777" w:rsidR="00727AE0" w:rsidRDefault="00727AE0" w:rsidP="006574E9">
      <w:pPr>
        <w:pStyle w:val="Body"/>
        <w:numPr>
          <w:ilvl w:val="0"/>
          <w:numId w:val="30"/>
        </w:numPr>
        <w:spacing w:before="0" w:after="0"/>
      </w:pPr>
      <w:r w:rsidRPr="00727AE0">
        <w:t xml:space="preserve">Ability to create wireframes for usability testing that can be converted into full websites for future projects. </w:t>
      </w:r>
    </w:p>
    <w:tbl>
      <w:tblPr>
        <w:tblW w:w="9468" w:type="dxa"/>
        <w:tblCellMar>
          <w:left w:w="0" w:type="dxa"/>
          <w:right w:w="0" w:type="dxa"/>
        </w:tblCellMar>
        <w:tblLook w:val="04A0" w:firstRow="1" w:lastRow="0" w:firstColumn="1" w:lastColumn="0" w:noHBand="0" w:noVBand="1"/>
      </w:tblPr>
      <w:tblGrid>
        <w:gridCol w:w="468"/>
        <w:gridCol w:w="9000"/>
      </w:tblGrid>
      <w:tr w:rsidR="00E311CA" w:rsidRPr="001A5D0F" w14:paraId="6674B050" w14:textId="77777777" w:rsidTr="000702CD">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D49ACEC" w14:textId="699EF599" w:rsidR="00E311CA" w:rsidRPr="001A5D0F" w:rsidRDefault="00E311CA" w:rsidP="000702CD">
            <w:pPr>
              <w:pStyle w:val="TableBody"/>
              <w:rPr>
                <w:b/>
                <w:bCs/>
              </w:rPr>
            </w:pPr>
            <w:sdt>
              <w:sdtPr>
                <w:id w:val="-2044360054"/>
                <w14:checkbox>
                  <w14:checked w14:val="0"/>
                  <w14:checkedState w14:val="2612" w14:font="MS Gothic"/>
                  <w14:uncheckedState w14:val="2610" w14:font="MS Gothic"/>
                </w14:checkbox>
              </w:sdtPr>
              <w:sdtContent>
                <w:r>
                  <w:rPr>
                    <w:rFonts w:ascii="MS Gothic" w:eastAsia="MS Gothic" w:hAnsi="MS Gothic" w:hint="eastAsia"/>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E7B979F" w14:textId="77777777" w:rsidR="00E311CA" w:rsidRPr="001A5D0F" w:rsidRDefault="00E311CA" w:rsidP="000702CD">
            <w:pPr>
              <w:pStyle w:val="TableBody"/>
              <w:rPr>
                <w:rFonts w:eastAsia="Times"/>
              </w:rPr>
            </w:pPr>
            <w:r w:rsidRPr="001A5D0F">
              <w:rPr>
                <w:rFonts w:eastAsia="Times"/>
              </w:rPr>
              <w:t xml:space="preserve">I have reviewed the above requirement and agree with no exception. </w:t>
            </w:r>
          </w:p>
        </w:tc>
      </w:tr>
      <w:tr w:rsidR="00E311CA" w:rsidRPr="001A5D0F" w14:paraId="725EABF6" w14:textId="77777777" w:rsidTr="000702CD">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59CC927" w14:textId="77777777" w:rsidR="00E311CA" w:rsidRPr="001A5D0F" w:rsidRDefault="00E311CA" w:rsidP="000702CD">
            <w:pPr>
              <w:pStyle w:val="TableBody"/>
            </w:pPr>
            <w:sdt>
              <w:sdtPr>
                <w:id w:val="1085345607"/>
                <w14:checkbox>
                  <w14:checked w14:val="0"/>
                  <w14:checkedState w14:val="2612" w14:font="MS Gothic"/>
                  <w14:uncheckedState w14:val="2610" w14:font="MS Gothic"/>
                </w14:checkbox>
              </w:sdtPr>
              <w:sdtContent>
                <w:r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0ADD99B7" w14:textId="77777777" w:rsidR="00E311CA" w:rsidRPr="001A5D0F" w:rsidRDefault="00E311CA" w:rsidP="000702CD">
            <w:pPr>
              <w:pStyle w:val="TableBody"/>
              <w:rPr>
                <w:rFonts w:eastAsia="Times"/>
              </w:rPr>
            </w:pPr>
            <w:r w:rsidRPr="001A5D0F">
              <w:rPr>
                <w:rFonts w:eastAsia="Times"/>
              </w:rPr>
              <w:t>I have reviewed the above requirement and have noted all exception(s) below.</w:t>
            </w:r>
          </w:p>
        </w:tc>
      </w:tr>
      <w:tr w:rsidR="00E311CA" w:rsidRPr="001A5D0F" w14:paraId="2892DF82" w14:textId="77777777" w:rsidTr="000702C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4F7FC32" w14:textId="77777777" w:rsidR="00E311CA" w:rsidRPr="001A5D0F" w:rsidRDefault="00E311CA" w:rsidP="000702CD">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r w:rsidR="00E311CA" w:rsidRPr="001A5D0F" w14:paraId="6CBC7D37" w14:textId="77777777" w:rsidTr="000702CD">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15A673D4" w14:textId="77777777" w:rsidR="00E311CA" w:rsidRDefault="00E311CA" w:rsidP="000702CD">
            <w:pPr>
              <w:pStyle w:val="TableBody"/>
              <w:rPr>
                <w:rFonts w:eastAsia="Times"/>
                <w:b/>
                <w:bCs/>
              </w:rPr>
            </w:pPr>
            <w:r w:rsidRPr="001A5D0F">
              <w:rPr>
                <w:rFonts w:eastAsia="Times"/>
                <w:b/>
                <w:bCs/>
              </w:rPr>
              <w:t xml:space="preserve">Bidder must describe how they </w:t>
            </w:r>
            <w:r w:rsidR="00C421BC">
              <w:rPr>
                <w:rFonts w:eastAsia="Times"/>
                <w:b/>
                <w:bCs/>
              </w:rPr>
              <w:t xml:space="preserve">will </w:t>
            </w:r>
            <w:r w:rsidRPr="001A5D0F">
              <w:rPr>
                <w:rFonts w:eastAsia="Times"/>
                <w:b/>
                <w:bCs/>
              </w:rPr>
              <w:t>comply with the above requirement(s)</w:t>
            </w:r>
            <w:r w:rsidR="00C421BC">
              <w:rPr>
                <w:rFonts w:eastAsia="Times"/>
                <w:b/>
                <w:bCs/>
              </w:rPr>
              <w:t xml:space="preserve"> and provide specifics</w:t>
            </w:r>
            <w:r w:rsidRPr="001A5D0F">
              <w:rPr>
                <w:rFonts w:eastAsia="Times"/>
                <w:b/>
                <w:bCs/>
              </w:rPr>
              <w:t>:</w:t>
            </w:r>
          </w:p>
          <w:p w14:paraId="093F5AA2" w14:textId="77777777" w:rsidR="00072CFD" w:rsidRDefault="00072CFD" w:rsidP="000702CD">
            <w:pPr>
              <w:pStyle w:val="TableBody"/>
              <w:rPr>
                <w:rFonts w:eastAsia="Times"/>
              </w:rPr>
            </w:pPr>
          </w:p>
          <w:p w14:paraId="259553CC" w14:textId="6AB8838E" w:rsidR="006055EC" w:rsidRPr="001A5D0F" w:rsidRDefault="006055EC" w:rsidP="000702CD">
            <w:pPr>
              <w:pStyle w:val="TableBody"/>
              <w:rPr>
                <w:rFonts w:eastAsia="Times"/>
              </w:rPr>
            </w:pPr>
          </w:p>
        </w:tc>
      </w:tr>
    </w:tbl>
    <w:p w14:paraId="409F8FCB" w14:textId="77777777" w:rsidR="00E311CA" w:rsidRPr="00727AE0" w:rsidRDefault="00E311CA" w:rsidP="00E311CA">
      <w:pPr>
        <w:pStyle w:val="Body"/>
        <w:spacing w:before="0" w:after="0"/>
      </w:pPr>
    </w:p>
    <w:p w14:paraId="2CDFEFBA" w14:textId="77777777" w:rsidR="00727AE0" w:rsidRPr="00727AE0" w:rsidRDefault="00727AE0" w:rsidP="006574E9">
      <w:pPr>
        <w:pStyle w:val="Body"/>
        <w:numPr>
          <w:ilvl w:val="0"/>
          <w:numId w:val="29"/>
        </w:numPr>
        <w:spacing w:before="0" w:after="0"/>
      </w:pPr>
      <w:r w:rsidRPr="00727AE0">
        <w:t xml:space="preserve">Maintenance and Future Adaptability </w:t>
      </w:r>
    </w:p>
    <w:p w14:paraId="25FC70C3" w14:textId="77777777" w:rsidR="00727AE0" w:rsidRPr="00727AE0" w:rsidRDefault="00727AE0" w:rsidP="006574E9">
      <w:pPr>
        <w:pStyle w:val="Body"/>
        <w:numPr>
          <w:ilvl w:val="0"/>
          <w:numId w:val="31"/>
        </w:numPr>
        <w:spacing w:before="0" w:after="0"/>
      </w:pPr>
      <w:r w:rsidRPr="00727AE0">
        <w:t xml:space="preserve">Provide ongoing maintenance, security updates, secure communication protocols for authentication and performance monitoring for all sites. Including, content integration. The Contractor will integrate library-approved text, images, and other media into project websites and migrate existing content—including text, images, videos, and other digital assets—from the current websites as directed by the Library of Michigan. </w:t>
      </w:r>
    </w:p>
    <w:p w14:paraId="607EB989" w14:textId="77777777" w:rsidR="00727AE0" w:rsidRPr="00727AE0" w:rsidRDefault="00727AE0" w:rsidP="006574E9">
      <w:pPr>
        <w:pStyle w:val="Body"/>
        <w:numPr>
          <w:ilvl w:val="0"/>
          <w:numId w:val="31"/>
        </w:numPr>
        <w:spacing w:before="0" w:after="0"/>
      </w:pPr>
      <w:r w:rsidRPr="00727AE0">
        <w:t xml:space="preserve">Respond to evolving technology and deliver new products and capabilities as they become available. </w:t>
      </w:r>
    </w:p>
    <w:p w14:paraId="78A0AEA8" w14:textId="77777777" w:rsidR="00727AE0" w:rsidRPr="00727AE0" w:rsidRDefault="00727AE0" w:rsidP="006574E9">
      <w:pPr>
        <w:pStyle w:val="Body"/>
        <w:numPr>
          <w:ilvl w:val="0"/>
          <w:numId w:val="31"/>
        </w:numPr>
        <w:spacing w:before="0" w:after="0"/>
      </w:pPr>
      <w:r w:rsidRPr="00727AE0">
        <w:t xml:space="preserve">Integrate analytics to allow ongoing analysis of user trends and help determine which elements of the site are the most successful by tracking user traffic. If requested by the library, the Contractor will build custom reports that are sent periodically to site administrators. </w:t>
      </w:r>
    </w:p>
    <w:p w14:paraId="475966D4" w14:textId="77777777" w:rsidR="00727AE0" w:rsidRPr="00727AE0" w:rsidRDefault="00727AE0" w:rsidP="006574E9">
      <w:pPr>
        <w:pStyle w:val="Body"/>
        <w:numPr>
          <w:ilvl w:val="0"/>
          <w:numId w:val="31"/>
        </w:numPr>
        <w:spacing w:before="0" w:after="0"/>
      </w:pPr>
      <w:r w:rsidRPr="00727AE0">
        <w:t xml:space="preserve">Adhere to the State of Michigan Look and Feel Guidelines. </w:t>
      </w:r>
    </w:p>
    <w:p w14:paraId="4BCAC056" w14:textId="77777777" w:rsidR="00727AE0" w:rsidRDefault="00727AE0" w:rsidP="006574E9">
      <w:pPr>
        <w:pStyle w:val="Body"/>
        <w:numPr>
          <w:ilvl w:val="0"/>
          <w:numId w:val="31"/>
        </w:numPr>
        <w:spacing w:before="0" w:after="0"/>
      </w:pPr>
      <w:r w:rsidRPr="00727AE0">
        <w:t xml:space="preserve">Maintain responsive design to provide optimal viewing experience—easy reading and navigation with a minimum of resizing, panning, and scrolling—across a wide range of devices (from desktop computer monitors to mobile phones). </w:t>
      </w:r>
    </w:p>
    <w:tbl>
      <w:tblPr>
        <w:tblW w:w="9468" w:type="dxa"/>
        <w:tblCellMar>
          <w:left w:w="0" w:type="dxa"/>
          <w:right w:w="0" w:type="dxa"/>
        </w:tblCellMar>
        <w:tblLook w:val="04A0" w:firstRow="1" w:lastRow="0" w:firstColumn="1" w:lastColumn="0" w:noHBand="0" w:noVBand="1"/>
      </w:tblPr>
      <w:tblGrid>
        <w:gridCol w:w="468"/>
        <w:gridCol w:w="9000"/>
      </w:tblGrid>
      <w:tr w:rsidR="00E311CA" w:rsidRPr="001A5D0F" w14:paraId="4025BB76" w14:textId="77777777" w:rsidTr="000702CD">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37F54A3" w14:textId="77777777" w:rsidR="00E311CA" w:rsidRPr="001A5D0F" w:rsidRDefault="00E311CA" w:rsidP="000702CD">
            <w:pPr>
              <w:pStyle w:val="TableBody"/>
              <w:rPr>
                <w:b/>
                <w:bCs/>
              </w:rPr>
            </w:pPr>
            <w:sdt>
              <w:sdtPr>
                <w:id w:val="486589991"/>
                <w14:checkbox>
                  <w14:checked w14:val="0"/>
                  <w14:checkedState w14:val="2612" w14:font="MS Gothic"/>
                  <w14:uncheckedState w14:val="2610" w14:font="MS Gothic"/>
                </w14:checkbox>
              </w:sdtPr>
              <w:sdtContent>
                <w:r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6DEE5E1" w14:textId="77777777" w:rsidR="00E311CA" w:rsidRPr="001A5D0F" w:rsidRDefault="00E311CA" w:rsidP="000702CD">
            <w:pPr>
              <w:pStyle w:val="TableBody"/>
              <w:rPr>
                <w:rFonts w:eastAsia="Times"/>
              </w:rPr>
            </w:pPr>
            <w:r w:rsidRPr="001A5D0F">
              <w:rPr>
                <w:rFonts w:eastAsia="Times"/>
              </w:rPr>
              <w:t xml:space="preserve">I have reviewed the above requirement and agree with no exception. </w:t>
            </w:r>
          </w:p>
        </w:tc>
      </w:tr>
      <w:tr w:rsidR="00E311CA" w:rsidRPr="001A5D0F" w14:paraId="2D97E53B" w14:textId="77777777" w:rsidTr="000702CD">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29565BA" w14:textId="77777777" w:rsidR="00E311CA" w:rsidRPr="001A5D0F" w:rsidRDefault="00E311CA" w:rsidP="000702CD">
            <w:pPr>
              <w:pStyle w:val="TableBody"/>
            </w:pPr>
            <w:sdt>
              <w:sdtPr>
                <w:id w:val="676929728"/>
                <w14:checkbox>
                  <w14:checked w14:val="0"/>
                  <w14:checkedState w14:val="2612" w14:font="MS Gothic"/>
                  <w14:uncheckedState w14:val="2610" w14:font="MS Gothic"/>
                </w14:checkbox>
              </w:sdtPr>
              <w:sdtContent>
                <w:r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86C4B77" w14:textId="77777777" w:rsidR="00E311CA" w:rsidRPr="001A5D0F" w:rsidRDefault="00E311CA" w:rsidP="000702CD">
            <w:pPr>
              <w:pStyle w:val="TableBody"/>
              <w:rPr>
                <w:rFonts w:eastAsia="Times"/>
              </w:rPr>
            </w:pPr>
            <w:r w:rsidRPr="001A5D0F">
              <w:rPr>
                <w:rFonts w:eastAsia="Times"/>
              </w:rPr>
              <w:t>I have reviewed the above requirement and have noted all exception(s) below.</w:t>
            </w:r>
          </w:p>
        </w:tc>
      </w:tr>
      <w:tr w:rsidR="00E311CA" w:rsidRPr="001A5D0F" w14:paraId="754D6C34" w14:textId="77777777" w:rsidTr="000702C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741E07A" w14:textId="77777777" w:rsidR="00E311CA" w:rsidRPr="001A5D0F" w:rsidRDefault="00E311CA" w:rsidP="000702CD">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r w:rsidR="00E311CA" w:rsidRPr="001A5D0F" w14:paraId="5BC7D22D" w14:textId="77777777" w:rsidTr="000702CD">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23581E3E" w14:textId="77777777" w:rsidR="00E311CA" w:rsidRDefault="00C421BC" w:rsidP="000702CD">
            <w:pPr>
              <w:pStyle w:val="TableBody"/>
              <w:rPr>
                <w:rFonts w:eastAsia="Times"/>
                <w:b/>
                <w:bCs/>
              </w:rPr>
            </w:pPr>
            <w:r w:rsidRPr="001A5D0F">
              <w:rPr>
                <w:rFonts w:eastAsia="Times"/>
                <w:b/>
                <w:bCs/>
              </w:rPr>
              <w:t xml:space="preserve">Bidder must describe how they </w:t>
            </w:r>
            <w:r>
              <w:rPr>
                <w:rFonts w:eastAsia="Times"/>
                <w:b/>
                <w:bCs/>
              </w:rPr>
              <w:t xml:space="preserve">will </w:t>
            </w:r>
            <w:r w:rsidRPr="001A5D0F">
              <w:rPr>
                <w:rFonts w:eastAsia="Times"/>
                <w:b/>
                <w:bCs/>
              </w:rPr>
              <w:t>comply with the above requirement(s)</w:t>
            </w:r>
            <w:r>
              <w:rPr>
                <w:rFonts w:eastAsia="Times"/>
                <w:b/>
                <w:bCs/>
              </w:rPr>
              <w:t xml:space="preserve"> and provide specifics</w:t>
            </w:r>
            <w:r w:rsidRPr="001A5D0F">
              <w:rPr>
                <w:rFonts w:eastAsia="Times"/>
                <w:b/>
                <w:bCs/>
              </w:rPr>
              <w:t>:</w:t>
            </w:r>
          </w:p>
          <w:p w14:paraId="363CF676" w14:textId="33BA316D" w:rsidR="006055EC" w:rsidRPr="001A5D0F" w:rsidRDefault="006055EC" w:rsidP="000702CD">
            <w:pPr>
              <w:pStyle w:val="TableBody"/>
              <w:rPr>
                <w:rFonts w:eastAsia="Times"/>
              </w:rPr>
            </w:pPr>
          </w:p>
        </w:tc>
      </w:tr>
    </w:tbl>
    <w:p w14:paraId="64EA605F" w14:textId="77777777" w:rsidR="00E311CA" w:rsidRPr="00727AE0" w:rsidRDefault="00E311CA" w:rsidP="00E311CA">
      <w:pPr>
        <w:pStyle w:val="Body"/>
        <w:spacing w:before="0" w:after="0"/>
      </w:pPr>
    </w:p>
    <w:p w14:paraId="3C417D9B" w14:textId="77777777" w:rsidR="00727AE0" w:rsidRPr="00727AE0" w:rsidRDefault="00727AE0" w:rsidP="006574E9">
      <w:pPr>
        <w:pStyle w:val="Body"/>
        <w:numPr>
          <w:ilvl w:val="0"/>
          <w:numId w:val="29"/>
        </w:numPr>
        <w:spacing w:before="0" w:after="0"/>
      </w:pPr>
      <w:r w:rsidRPr="00727AE0">
        <w:t xml:space="preserve">Project-Specific Requirements </w:t>
      </w:r>
    </w:p>
    <w:p w14:paraId="377C7F65" w14:textId="77777777" w:rsidR="00727AE0" w:rsidRPr="00727AE0" w:rsidRDefault="00727AE0" w:rsidP="006574E9">
      <w:pPr>
        <w:pStyle w:val="Body"/>
        <w:numPr>
          <w:ilvl w:val="0"/>
          <w:numId w:val="32"/>
        </w:numPr>
        <w:spacing w:before="0" w:after="0"/>
      </w:pPr>
      <w:r w:rsidRPr="00727AE0">
        <w:t xml:space="preserve">Michigan Memories: Support metadata harvesting (OAI-PMH), IIIF viewer integration, and </w:t>
      </w:r>
      <w:proofErr w:type="spellStart"/>
      <w:r w:rsidRPr="00727AE0">
        <w:t>Solr</w:t>
      </w:r>
      <w:proofErr w:type="spellEnd"/>
      <w:r w:rsidRPr="00727AE0">
        <w:t xml:space="preserve">-based search enhancements. </w:t>
      </w:r>
    </w:p>
    <w:p w14:paraId="3E302899" w14:textId="77777777" w:rsidR="00727AE0" w:rsidRPr="00727AE0" w:rsidRDefault="00727AE0" w:rsidP="006574E9">
      <w:pPr>
        <w:pStyle w:val="Body"/>
        <w:numPr>
          <w:ilvl w:val="0"/>
          <w:numId w:val="32"/>
        </w:numPr>
        <w:spacing w:before="0" w:after="0"/>
      </w:pPr>
      <w:r w:rsidRPr="00727AE0">
        <w:t xml:space="preserve">Library of Michigan Digital: Assist with </w:t>
      </w:r>
      <w:proofErr w:type="spellStart"/>
      <w:r w:rsidRPr="00727AE0">
        <w:t>CONTENTdm</w:t>
      </w:r>
      <w:proofErr w:type="spellEnd"/>
      <w:r w:rsidRPr="00727AE0">
        <w:t xml:space="preserve"> integration and technical troubleshooting. </w:t>
      </w:r>
    </w:p>
    <w:p w14:paraId="737A7CC9" w14:textId="3FDF288E" w:rsidR="001A5D0F" w:rsidRPr="00727AE0" w:rsidRDefault="00727AE0" w:rsidP="006574E9">
      <w:pPr>
        <w:pStyle w:val="Body"/>
        <w:numPr>
          <w:ilvl w:val="0"/>
          <w:numId w:val="32"/>
        </w:numPr>
        <w:spacing w:before="0" w:after="0"/>
      </w:pPr>
      <w:r w:rsidRPr="00727AE0">
        <w:t xml:space="preserve">Ready to Read Michigan &amp; MeL: Configure and maintain Springshare LibApps and widgets; ensure responsive design and accessibility. </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74908127" w14:textId="77777777" w:rsidTr="00E14741">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58"/>
          <w:p w14:paraId="3D121412" w14:textId="77777777" w:rsidR="001A5D0F" w:rsidRPr="001A5D0F" w:rsidRDefault="00102F07" w:rsidP="00B55CE3">
            <w:pPr>
              <w:pStyle w:val="TableBody"/>
              <w:rPr>
                <w:b/>
                <w:bCs/>
              </w:rPr>
            </w:pPr>
            <w:sdt>
              <w:sdtPr>
                <w:id w:val="565466339"/>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998C37D"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r w:rsidR="001A5D0F" w:rsidRPr="001A5D0F" w14:paraId="1F0C7514" w14:textId="77777777" w:rsidTr="00E14741">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6B7A0FD" w14:textId="77777777" w:rsidR="001A5D0F" w:rsidRPr="001A5D0F" w:rsidRDefault="00102F07" w:rsidP="00B55CE3">
            <w:pPr>
              <w:pStyle w:val="TableBody"/>
            </w:pPr>
            <w:sdt>
              <w:sdtPr>
                <w:id w:val="1373578391"/>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2DA7F270"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22101618" w14:textId="77777777" w:rsidTr="00E1474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BF43132" w14:textId="77777777" w:rsidR="001A5D0F" w:rsidRPr="001A5D0F" w:rsidRDefault="001A5D0F" w:rsidP="00B55CE3">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r w:rsidR="001A5D0F" w:rsidRPr="001A5D0F" w14:paraId="18E76446" w14:textId="77777777" w:rsidTr="00211346">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6658A291" w14:textId="77777777" w:rsidR="001A5D0F" w:rsidRDefault="00C421BC" w:rsidP="00B55CE3">
            <w:pPr>
              <w:pStyle w:val="TableBody"/>
              <w:rPr>
                <w:rFonts w:eastAsia="Times"/>
                <w:b/>
                <w:bCs/>
              </w:rPr>
            </w:pPr>
            <w:r w:rsidRPr="001A5D0F">
              <w:rPr>
                <w:rFonts w:eastAsia="Times"/>
                <w:b/>
                <w:bCs/>
              </w:rPr>
              <w:t xml:space="preserve">Bidder must describe how they </w:t>
            </w:r>
            <w:r>
              <w:rPr>
                <w:rFonts w:eastAsia="Times"/>
                <w:b/>
                <w:bCs/>
              </w:rPr>
              <w:t xml:space="preserve">will </w:t>
            </w:r>
            <w:r w:rsidRPr="001A5D0F">
              <w:rPr>
                <w:rFonts w:eastAsia="Times"/>
                <w:b/>
                <w:bCs/>
              </w:rPr>
              <w:t>comply with the above requirement(s)</w:t>
            </w:r>
            <w:r>
              <w:rPr>
                <w:rFonts w:eastAsia="Times"/>
                <w:b/>
                <w:bCs/>
              </w:rPr>
              <w:t xml:space="preserve"> and provide specifics</w:t>
            </w:r>
            <w:r w:rsidRPr="001A5D0F">
              <w:rPr>
                <w:rFonts w:eastAsia="Times"/>
                <w:b/>
                <w:bCs/>
              </w:rPr>
              <w:t>:</w:t>
            </w:r>
          </w:p>
          <w:p w14:paraId="44353477" w14:textId="77777777" w:rsidR="006055EC" w:rsidRDefault="006055EC" w:rsidP="00B55CE3">
            <w:pPr>
              <w:pStyle w:val="TableBody"/>
              <w:rPr>
                <w:rFonts w:eastAsia="Times"/>
                <w:b/>
                <w:bCs/>
              </w:rPr>
            </w:pPr>
          </w:p>
          <w:p w14:paraId="67D6076A" w14:textId="6840B233" w:rsidR="006055EC" w:rsidRPr="001A5D0F" w:rsidRDefault="006055EC" w:rsidP="00B55CE3">
            <w:pPr>
              <w:pStyle w:val="TableBody"/>
              <w:rPr>
                <w:rFonts w:eastAsia="Times"/>
              </w:rPr>
            </w:pPr>
          </w:p>
        </w:tc>
      </w:tr>
    </w:tbl>
    <w:p w14:paraId="3D03854D" w14:textId="31F497F7" w:rsidR="00E0561E" w:rsidRPr="00727AE0" w:rsidRDefault="00E0561E" w:rsidP="006574E9">
      <w:pPr>
        <w:pStyle w:val="Body"/>
        <w:numPr>
          <w:ilvl w:val="0"/>
          <w:numId w:val="29"/>
        </w:numPr>
        <w:spacing w:before="0" w:after="0"/>
      </w:pPr>
      <w:r>
        <w:lastRenderedPageBreak/>
        <w:t>Sample Projects</w:t>
      </w:r>
      <w:r w:rsidRPr="00727AE0">
        <w:t xml:space="preserve"> </w:t>
      </w:r>
    </w:p>
    <w:p w14:paraId="4B1DA6A4" w14:textId="69EF1ABE" w:rsidR="00E0561E" w:rsidRDefault="00E0561E" w:rsidP="006574E9">
      <w:pPr>
        <w:pStyle w:val="Body"/>
        <w:numPr>
          <w:ilvl w:val="0"/>
          <w:numId w:val="34"/>
        </w:numPr>
        <w:spacing w:before="0" w:after="0"/>
      </w:pPr>
      <w:r>
        <w:t>Proposal must include at least 5 examples of work that demonstrate</w:t>
      </w:r>
      <w:r w:rsidR="00C421BC">
        <w:t>s</w:t>
      </w:r>
      <w:r>
        <w:t xml:space="preserve"> Contractor’s </w:t>
      </w:r>
      <w:r w:rsidR="00C421BC">
        <w:t xml:space="preserve">experience and </w:t>
      </w:r>
      <w:r>
        <w:t xml:space="preserve">abilities. </w:t>
      </w:r>
      <w:r w:rsidRPr="00727AE0">
        <w:t xml:space="preserve"> </w:t>
      </w:r>
    </w:p>
    <w:tbl>
      <w:tblPr>
        <w:tblW w:w="9468" w:type="dxa"/>
        <w:tblCellMar>
          <w:left w:w="0" w:type="dxa"/>
          <w:right w:w="0" w:type="dxa"/>
        </w:tblCellMar>
        <w:tblLook w:val="04A0" w:firstRow="1" w:lastRow="0" w:firstColumn="1" w:lastColumn="0" w:noHBand="0" w:noVBand="1"/>
      </w:tblPr>
      <w:tblGrid>
        <w:gridCol w:w="468"/>
        <w:gridCol w:w="9000"/>
      </w:tblGrid>
      <w:tr w:rsidR="00E0561E" w:rsidRPr="001A5D0F" w14:paraId="10810773" w14:textId="77777777" w:rsidTr="000702CD">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F826219" w14:textId="77777777" w:rsidR="00E0561E" w:rsidRPr="001A5D0F" w:rsidRDefault="00E0561E" w:rsidP="000702CD">
            <w:pPr>
              <w:pStyle w:val="TableBody"/>
              <w:rPr>
                <w:b/>
                <w:bCs/>
              </w:rPr>
            </w:pPr>
            <w:sdt>
              <w:sdtPr>
                <w:id w:val="-1835136628"/>
                <w14:checkbox>
                  <w14:checked w14:val="0"/>
                  <w14:checkedState w14:val="2612" w14:font="MS Gothic"/>
                  <w14:uncheckedState w14:val="2610" w14:font="MS Gothic"/>
                </w14:checkbox>
              </w:sdtPr>
              <w:sdtContent>
                <w:r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7FA183F" w14:textId="77777777" w:rsidR="00E0561E" w:rsidRPr="001A5D0F" w:rsidRDefault="00E0561E" w:rsidP="000702CD">
            <w:pPr>
              <w:pStyle w:val="TableBody"/>
              <w:rPr>
                <w:rFonts w:eastAsia="Times"/>
              </w:rPr>
            </w:pPr>
            <w:r w:rsidRPr="001A5D0F">
              <w:rPr>
                <w:rFonts w:eastAsia="Times"/>
              </w:rPr>
              <w:t xml:space="preserve">I have reviewed the above requirement and agree with no exception. </w:t>
            </w:r>
          </w:p>
        </w:tc>
      </w:tr>
      <w:tr w:rsidR="00E0561E" w:rsidRPr="001A5D0F" w14:paraId="39E95602" w14:textId="77777777" w:rsidTr="000702CD">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41078318" w14:textId="77777777" w:rsidR="00E0561E" w:rsidRPr="001A5D0F" w:rsidRDefault="00E0561E" w:rsidP="000702CD">
            <w:pPr>
              <w:pStyle w:val="TableBody"/>
            </w:pPr>
            <w:sdt>
              <w:sdtPr>
                <w:id w:val="-2027553115"/>
                <w14:checkbox>
                  <w14:checked w14:val="0"/>
                  <w14:checkedState w14:val="2612" w14:font="MS Gothic"/>
                  <w14:uncheckedState w14:val="2610" w14:font="MS Gothic"/>
                </w14:checkbox>
              </w:sdtPr>
              <w:sdtContent>
                <w:r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83D1206" w14:textId="77777777" w:rsidR="00E0561E" w:rsidRPr="001A5D0F" w:rsidRDefault="00E0561E" w:rsidP="000702CD">
            <w:pPr>
              <w:pStyle w:val="TableBody"/>
              <w:rPr>
                <w:rFonts w:eastAsia="Times"/>
              </w:rPr>
            </w:pPr>
            <w:r w:rsidRPr="001A5D0F">
              <w:rPr>
                <w:rFonts w:eastAsia="Times"/>
              </w:rPr>
              <w:t>I have reviewed the above requirement and have noted all exception(s) below.</w:t>
            </w:r>
          </w:p>
        </w:tc>
      </w:tr>
      <w:tr w:rsidR="00E0561E" w:rsidRPr="001A5D0F" w14:paraId="48628A4E" w14:textId="77777777" w:rsidTr="000702C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7955ECC" w14:textId="77777777" w:rsidR="00E0561E" w:rsidRPr="001A5D0F" w:rsidRDefault="00E0561E" w:rsidP="000702CD">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r w:rsidR="00E0561E" w:rsidRPr="001A5D0F" w14:paraId="24385AD2" w14:textId="77777777" w:rsidTr="000702CD">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26D14EC3" w14:textId="77777777" w:rsidR="00E0561E" w:rsidRDefault="00E0561E" w:rsidP="000702CD">
            <w:pPr>
              <w:pStyle w:val="TableBody"/>
              <w:rPr>
                <w:rFonts w:eastAsia="Times"/>
                <w:b/>
                <w:bCs/>
              </w:rPr>
            </w:pPr>
            <w:r w:rsidRPr="001A5D0F">
              <w:rPr>
                <w:rFonts w:eastAsia="Times"/>
                <w:b/>
                <w:bCs/>
              </w:rPr>
              <w:t xml:space="preserve">Bidder must </w:t>
            </w:r>
            <w:r>
              <w:rPr>
                <w:rFonts w:eastAsia="Times"/>
                <w:b/>
                <w:bCs/>
              </w:rPr>
              <w:t>provide 5 examples of relevant work</w:t>
            </w:r>
            <w:r w:rsidR="00C421BC">
              <w:rPr>
                <w:rFonts w:eastAsia="Times"/>
                <w:b/>
                <w:bCs/>
              </w:rPr>
              <w:t xml:space="preserve"> and how each example relates to the current requirements of this statement of work:</w:t>
            </w:r>
          </w:p>
          <w:p w14:paraId="554F26B5" w14:textId="77777777" w:rsidR="006055EC" w:rsidRDefault="006055EC" w:rsidP="000702CD">
            <w:pPr>
              <w:pStyle w:val="TableBody"/>
              <w:rPr>
                <w:rFonts w:eastAsia="Times"/>
              </w:rPr>
            </w:pPr>
          </w:p>
          <w:p w14:paraId="0760B625" w14:textId="72030487" w:rsidR="006055EC" w:rsidRPr="001A5D0F" w:rsidRDefault="006055EC" w:rsidP="000702CD">
            <w:pPr>
              <w:pStyle w:val="TableBody"/>
              <w:rPr>
                <w:rFonts w:eastAsia="Times"/>
              </w:rPr>
            </w:pPr>
          </w:p>
        </w:tc>
      </w:tr>
    </w:tbl>
    <w:p w14:paraId="6A830209" w14:textId="62D9B509" w:rsidR="001A5D0F" w:rsidRPr="001A5D0F" w:rsidRDefault="001A5D0F" w:rsidP="001A5D0F">
      <w:pPr>
        <w:pStyle w:val="Heading3"/>
      </w:pPr>
      <w:r w:rsidRPr="001A5D0F">
        <w:t>Training</w:t>
      </w:r>
    </w:p>
    <w:p w14:paraId="36D9BD27" w14:textId="77777777" w:rsidR="00982AB7" w:rsidRDefault="00982AB7" w:rsidP="00982AB7">
      <w:pPr>
        <w:pStyle w:val="Body"/>
      </w:pPr>
      <w:r>
        <w:t>The Contractor will provide documentation and up to two hours of training for new processes/workflows. Additionally, written instructions, and online videos explaining the basic functionality can be provided for continuing assistance. The Contractor must explain its training capabilities and any training that is included in its proposal.</w:t>
      </w:r>
    </w:p>
    <w:p w14:paraId="00BAC6F5" w14:textId="332B43BF" w:rsidR="001A5D0F" w:rsidRPr="001A5D0F" w:rsidRDefault="00982AB7" w:rsidP="00B55CE3">
      <w:pPr>
        <w:pStyle w:val="Body"/>
      </w:pPr>
      <w:r>
        <w:t xml:space="preserve">The Contractor must provide documentation and training materials. </w:t>
      </w:r>
    </w:p>
    <w:tbl>
      <w:tblPr>
        <w:tblW w:w="9468" w:type="dxa"/>
        <w:tblCellMar>
          <w:left w:w="0" w:type="dxa"/>
          <w:right w:w="0" w:type="dxa"/>
        </w:tblCellMar>
        <w:tblLook w:val="04A0" w:firstRow="1" w:lastRow="0" w:firstColumn="1" w:lastColumn="0" w:noHBand="0" w:noVBand="1"/>
      </w:tblPr>
      <w:tblGrid>
        <w:gridCol w:w="470"/>
        <w:gridCol w:w="8998"/>
      </w:tblGrid>
      <w:tr w:rsidR="001A5D0F" w:rsidRPr="001A5D0F" w14:paraId="632733B4" w14:textId="77777777" w:rsidTr="008D73D5">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59" w:name="_Hlk51747098"/>
          <w:p w14:paraId="186F60E0" w14:textId="77777777" w:rsidR="001A5D0F" w:rsidRPr="001A5D0F" w:rsidRDefault="00102F07" w:rsidP="00B55CE3">
            <w:pPr>
              <w:pStyle w:val="TableBody"/>
              <w:rPr>
                <w:b/>
                <w:bCs/>
              </w:rPr>
            </w:pPr>
            <w:sdt>
              <w:sdtPr>
                <w:id w:val="-457262894"/>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3E429E0"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r w:rsidR="001A5D0F" w:rsidRPr="001A5D0F" w14:paraId="07031F97" w14:textId="77777777" w:rsidTr="008D73D5">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71F760DC" w14:textId="77777777" w:rsidR="001A5D0F" w:rsidRPr="001A5D0F" w:rsidRDefault="00102F07" w:rsidP="00B55CE3">
            <w:pPr>
              <w:pStyle w:val="TableBody"/>
            </w:pPr>
            <w:sdt>
              <w:sdtPr>
                <w:id w:val="-2101014587"/>
                <w14:checkbox>
                  <w14:checked w14:val="0"/>
                  <w14:checkedState w14:val="2612" w14:font="MS Gothic"/>
                  <w14:uncheckedState w14:val="2610" w14:font="MS Gothic"/>
                </w14:checkbox>
              </w:sdtPr>
              <w:sdtEndPr/>
              <w:sdtContent>
                <w:r w:rsidR="001A5D0F" w:rsidRPr="001A5D0F">
                  <w:rPr>
                    <w:rFonts w:eastAsia="MS Gothic"/>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A4BBFA0"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266701EC" w14:textId="77777777" w:rsidTr="008D73D5">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1DDF9BC1" w14:textId="77777777" w:rsidR="001A5D0F" w:rsidRPr="001A5D0F" w:rsidRDefault="001A5D0F" w:rsidP="00B55CE3">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bookmarkEnd w:id="59"/>
      <w:tr w:rsidR="001A5D0F" w:rsidRPr="001A5D0F" w14:paraId="0DF3B0DE" w14:textId="77777777" w:rsidTr="008D73D5">
        <w:tc>
          <w:tcPr>
            <w:tcW w:w="9468" w:type="dxa"/>
            <w:gridSpan w:val="2"/>
            <w:tcBorders>
              <w:top w:val="single" w:sz="4" w:space="0" w:color="auto"/>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tcPr>
          <w:p w14:paraId="6753178F" w14:textId="77777777" w:rsidR="001A5D0F" w:rsidRDefault="001A5D0F" w:rsidP="00B55CE3">
            <w:pPr>
              <w:pStyle w:val="TableBody"/>
              <w:rPr>
                <w:rFonts w:eastAsia="Times"/>
                <w:b/>
                <w:bCs/>
              </w:rPr>
            </w:pPr>
            <w:r w:rsidRPr="001A5D0F">
              <w:rPr>
                <w:rFonts w:eastAsia="Times"/>
                <w:b/>
                <w:bCs/>
              </w:rPr>
              <w:t>Bidder must explain its training capabilities and any training that is included in its proposal:</w:t>
            </w:r>
          </w:p>
          <w:p w14:paraId="30E4D416" w14:textId="77777777" w:rsidR="006055EC" w:rsidRDefault="006055EC" w:rsidP="00B55CE3">
            <w:pPr>
              <w:pStyle w:val="TableBody"/>
              <w:rPr>
                <w:rFonts w:eastAsia="Times"/>
              </w:rPr>
            </w:pPr>
          </w:p>
          <w:p w14:paraId="136B143A" w14:textId="3659F9E8" w:rsidR="006055EC" w:rsidRPr="001A5D0F" w:rsidRDefault="006055EC" w:rsidP="00B55CE3">
            <w:pPr>
              <w:pStyle w:val="TableBody"/>
              <w:rPr>
                <w:rFonts w:eastAsia="Times"/>
              </w:rPr>
            </w:pPr>
          </w:p>
        </w:tc>
      </w:tr>
    </w:tbl>
    <w:p w14:paraId="0F822216" w14:textId="77777777" w:rsidR="00FA0891" w:rsidRDefault="00FA0891" w:rsidP="00FA0891">
      <w:pPr>
        <w:pStyle w:val="Heading3"/>
      </w:pPr>
      <w:bookmarkStart w:id="60" w:name="_Hlk164687226"/>
      <w:r>
        <w:t xml:space="preserve">Required </w:t>
      </w:r>
      <w:r w:rsidRPr="00253D80">
        <w:t>Functionality</w:t>
      </w:r>
      <w:r>
        <w:t xml:space="preserve"> Relating to Data Retention, Disposal, and Retrieval</w:t>
      </w:r>
    </w:p>
    <w:p w14:paraId="65B92FDB" w14:textId="2B1434E0" w:rsidR="00FA0891" w:rsidRPr="00FA0891" w:rsidRDefault="00FA0891" w:rsidP="00B55CE3">
      <w:pPr>
        <w:pStyle w:val="Body"/>
      </w:pPr>
      <w:r w:rsidRPr="00FA0891">
        <w:t>The State has legal obligations to retain, dispose, and retrieve State Data along with obligations to manage and secure State Data. To meet these obligations, the Solution must allow the State to:</w:t>
      </w:r>
    </w:p>
    <w:p w14:paraId="0C6DCA77" w14:textId="77777777" w:rsidR="00FA0891" w:rsidRPr="00FA0891" w:rsidRDefault="00FA0891" w:rsidP="006574E9">
      <w:pPr>
        <w:pStyle w:val="Body"/>
        <w:numPr>
          <w:ilvl w:val="0"/>
          <w:numId w:val="20"/>
        </w:numPr>
      </w:pPr>
      <w:r w:rsidRPr="00FA0891">
        <w:t>retain all data for the entire length of the Contract.</w:t>
      </w:r>
    </w:p>
    <w:p w14:paraId="6AFCEBE7" w14:textId="77777777" w:rsidR="00FA0891" w:rsidRPr="00FA0891" w:rsidRDefault="00FA0891" w:rsidP="006574E9">
      <w:pPr>
        <w:pStyle w:val="Body"/>
        <w:numPr>
          <w:ilvl w:val="0"/>
          <w:numId w:val="20"/>
        </w:numPr>
      </w:pPr>
      <w:r w:rsidRPr="00FA0891">
        <w:t>delete its data or request the deletion of its data, even data that may be stored offline or in backups.</w:t>
      </w:r>
    </w:p>
    <w:p w14:paraId="03F2F15C" w14:textId="77777777" w:rsidR="00FA0891" w:rsidRPr="00FA0891" w:rsidRDefault="00FA0891" w:rsidP="006574E9">
      <w:pPr>
        <w:pStyle w:val="Body"/>
        <w:numPr>
          <w:ilvl w:val="0"/>
          <w:numId w:val="20"/>
        </w:numPr>
      </w:pPr>
      <w:r w:rsidRPr="00FA0891">
        <w:t>transfer its data back to the State or to a new vendor or new solution.</w:t>
      </w:r>
    </w:p>
    <w:p w14:paraId="1A221464" w14:textId="77777777" w:rsidR="00FA0891" w:rsidRPr="00FA0891" w:rsidRDefault="00FA0891" w:rsidP="006574E9">
      <w:pPr>
        <w:pStyle w:val="Body"/>
        <w:numPr>
          <w:ilvl w:val="0"/>
          <w:numId w:val="20"/>
        </w:numPr>
      </w:pPr>
      <w:r w:rsidRPr="00FA0891">
        <w:t>transfer its data to the Archives of Michigan as may be required by a retention and disposal schedule.</w:t>
      </w:r>
    </w:p>
    <w:p w14:paraId="2874FC1F" w14:textId="77777777" w:rsidR="00FA0891" w:rsidRPr="00FA0891" w:rsidRDefault="00FA0891" w:rsidP="006574E9">
      <w:pPr>
        <w:pStyle w:val="Body"/>
        <w:numPr>
          <w:ilvl w:val="0"/>
          <w:numId w:val="20"/>
        </w:numPr>
      </w:pPr>
      <w:r w:rsidRPr="00FA0891">
        <w:t>retrieve data, even data that may be stored offline or in backups.</w:t>
      </w:r>
    </w:p>
    <w:p w14:paraId="58C9CB9B" w14:textId="77777777" w:rsidR="006055EC" w:rsidRDefault="006055EC" w:rsidP="00B55CE3">
      <w:pPr>
        <w:pStyle w:val="Body"/>
      </w:pPr>
    </w:p>
    <w:p w14:paraId="2AF90927" w14:textId="317E63DC" w:rsidR="00FA0891" w:rsidRDefault="00FA0891" w:rsidP="00B55CE3">
      <w:pPr>
        <w:pStyle w:val="Body"/>
      </w:pPr>
      <w:r w:rsidRPr="00FA0891">
        <w:lastRenderedPageBreak/>
        <w:t>Except as otherwise stated in the Contract, Contractor will not dispose of, delete, or destroy State Data without the prior written approval of the State.</w:t>
      </w:r>
    </w:p>
    <w:tbl>
      <w:tblPr>
        <w:tblW w:w="10080" w:type="dxa"/>
        <w:tblInd w:w="-128" w:type="dxa"/>
        <w:tblCellMar>
          <w:left w:w="0" w:type="dxa"/>
          <w:right w:w="0" w:type="dxa"/>
        </w:tblCellMar>
        <w:tblLook w:val="04A0" w:firstRow="1" w:lastRow="0" w:firstColumn="1" w:lastColumn="0" w:noHBand="0" w:noVBand="1"/>
      </w:tblPr>
      <w:tblGrid>
        <w:gridCol w:w="564"/>
        <w:gridCol w:w="9516"/>
      </w:tblGrid>
      <w:tr w:rsidR="00FA0891" w:rsidRPr="008932E3" w14:paraId="46649DD6" w14:textId="77777777" w:rsidTr="00273C1C">
        <w:trPr>
          <w:trHeight w:val="374"/>
        </w:trPr>
        <w:tc>
          <w:tcPr>
            <w:tcW w:w="564"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EE0F97B" w14:textId="52A0CE85" w:rsidR="00FA0891" w:rsidRPr="008932E3" w:rsidRDefault="00102F07" w:rsidP="00B55CE3">
            <w:pPr>
              <w:pStyle w:val="TableBody"/>
            </w:pPr>
            <w:sdt>
              <w:sdtPr>
                <w:id w:val="-479462380"/>
                <w14:checkbox>
                  <w14:checked w14:val="0"/>
                  <w14:checkedState w14:val="2612" w14:font="MS Gothic"/>
                  <w14:uncheckedState w14:val="2610" w14:font="MS Gothic"/>
                </w14:checkbox>
              </w:sdtPr>
              <w:sdtEndPr/>
              <w:sdtContent>
                <w:r w:rsidR="00B55CE3">
                  <w:rPr>
                    <w:rFonts w:ascii="MS Gothic" w:eastAsia="MS Gothic" w:hAnsi="MS Gothic" w:hint="eastAsia"/>
                  </w:rPr>
                  <w:t>☐</w:t>
                </w:r>
              </w:sdtContent>
            </w:sdt>
          </w:p>
        </w:tc>
        <w:tc>
          <w:tcPr>
            <w:tcW w:w="9516"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7CFB522" w14:textId="77777777" w:rsidR="00FA0891" w:rsidRPr="008932E3" w:rsidRDefault="00FA0891" w:rsidP="00B55CE3">
            <w:pPr>
              <w:pStyle w:val="TableBody"/>
              <w:rPr>
                <w:rFonts w:eastAsia="Times"/>
              </w:rPr>
            </w:pPr>
            <w:r w:rsidRPr="008932E3">
              <w:rPr>
                <w:rFonts w:eastAsia="Times"/>
              </w:rPr>
              <w:t>I confirm the above requirement and agree with no exception.</w:t>
            </w:r>
          </w:p>
        </w:tc>
      </w:tr>
      <w:tr w:rsidR="00FA0891" w:rsidRPr="008932E3" w14:paraId="3390B9C5" w14:textId="77777777" w:rsidTr="00273C1C">
        <w:trPr>
          <w:trHeight w:val="374"/>
        </w:trPr>
        <w:tc>
          <w:tcPr>
            <w:tcW w:w="564"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1D07F555" w14:textId="16456F53" w:rsidR="00FA0891" w:rsidRPr="008932E3" w:rsidRDefault="00102F07" w:rsidP="00B55CE3">
            <w:pPr>
              <w:pStyle w:val="TableBody"/>
            </w:pPr>
            <w:sdt>
              <w:sdtPr>
                <w:id w:val="1853526814"/>
                <w14:checkbox>
                  <w14:checked w14:val="0"/>
                  <w14:checkedState w14:val="2612" w14:font="MS Gothic"/>
                  <w14:uncheckedState w14:val="2610" w14:font="MS Gothic"/>
                </w14:checkbox>
              </w:sdtPr>
              <w:sdtEndPr/>
              <w:sdtContent>
                <w:r w:rsidR="00B55CE3">
                  <w:rPr>
                    <w:rFonts w:ascii="MS Gothic" w:eastAsia="MS Gothic" w:hAnsi="MS Gothic" w:hint="eastAsia"/>
                  </w:rPr>
                  <w:t>☐</w:t>
                </w:r>
              </w:sdtContent>
            </w:sdt>
          </w:p>
        </w:tc>
        <w:tc>
          <w:tcPr>
            <w:tcW w:w="9516"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555B8882" w14:textId="77777777" w:rsidR="00FA0891" w:rsidRPr="008932E3" w:rsidRDefault="00FA0891" w:rsidP="00B55CE3">
            <w:pPr>
              <w:pStyle w:val="TableBody"/>
              <w:rPr>
                <w:rFonts w:eastAsia="Times"/>
              </w:rPr>
            </w:pPr>
            <w:r w:rsidRPr="008932E3">
              <w:rPr>
                <w:rFonts w:eastAsia="Times"/>
              </w:rPr>
              <w:t>I have reviewed the above requirement and have noted all exception(s) below.</w:t>
            </w:r>
          </w:p>
        </w:tc>
      </w:tr>
      <w:tr w:rsidR="00FA0891" w:rsidRPr="008932E3" w14:paraId="1EA35909" w14:textId="77777777" w:rsidTr="00273C1C">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2338C8A" w14:textId="77777777" w:rsidR="00FA0891" w:rsidRPr="008932E3" w:rsidRDefault="00FA0891" w:rsidP="00B55CE3">
            <w:pPr>
              <w:pStyle w:val="TableBody"/>
              <w:rPr>
                <w:rFonts w:eastAsia="Times"/>
              </w:rPr>
            </w:pPr>
            <w:r w:rsidRPr="008932E3">
              <w:rPr>
                <w:rFonts w:eastAsia="Times"/>
              </w:rPr>
              <w:t>List all exceptions</w:t>
            </w:r>
            <w:r>
              <w:rPr>
                <w:rFonts w:eastAsia="Times"/>
              </w:rPr>
              <w:t>:</w:t>
            </w:r>
          </w:p>
        </w:tc>
      </w:tr>
      <w:tr w:rsidR="00FA0891" w:rsidRPr="008932E3" w14:paraId="148B7C58" w14:textId="77777777" w:rsidTr="00273C1C">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6D537BE4" w14:textId="77777777" w:rsidR="00FA0891" w:rsidRDefault="00FA0891" w:rsidP="00B55CE3">
            <w:pPr>
              <w:pStyle w:val="TableBody"/>
            </w:pPr>
            <w:r w:rsidRPr="00253D80">
              <w:t>Bidder must review and explain how the data retention, disposal, and retrieval requirements will be met by the solution and describe its data management capabilities (storage limitations, duration, etc.). If the Solution does not allow the State to perform these activities itself, the bidder must explain how it will support the State’s compliance with these requirements.</w:t>
            </w:r>
          </w:p>
          <w:p w14:paraId="36B13051" w14:textId="77777777" w:rsidR="00595A68" w:rsidRDefault="00595A68" w:rsidP="00B55CE3">
            <w:pPr>
              <w:pStyle w:val="TableBody"/>
            </w:pPr>
          </w:p>
          <w:p w14:paraId="7B9B6C02" w14:textId="77777777" w:rsidR="00595A68" w:rsidRPr="00253D80" w:rsidRDefault="00595A68" w:rsidP="00B55CE3">
            <w:pPr>
              <w:pStyle w:val="TableBody"/>
            </w:pPr>
          </w:p>
        </w:tc>
      </w:tr>
    </w:tbl>
    <w:bookmarkEnd w:id="60"/>
    <w:p w14:paraId="1215C13C" w14:textId="7A774F41" w:rsidR="001A5D0F" w:rsidRPr="001A5D0F" w:rsidRDefault="001A5D0F" w:rsidP="001A5D0F">
      <w:pPr>
        <w:pStyle w:val="Heading20"/>
        <w:rPr>
          <w:caps/>
        </w:rPr>
      </w:pPr>
      <w:r w:rsidRPr="001A5D0F">
        <w:t>Service Requirements</w:t>
      </w:r>
    </w:p>
    <w:p w14:paraId="67A2E4D3" w14:textId="77777777" w:rsidR="001A5D0F" w:rsidRPr="001A5D0F" w:rsidRDefault="001A5D0F" w:rsidP="001A5D0F">
      <w:pPr>
        <w:pStyle w:val="Heading3"/>
      </w:pPr>
      <w:r w:rsidRPr="001A5D0F">
        <w:t>Timeframes</w:t>
      </w:r>
    </w:p>
    <w:p w14:paraId="18D550C0" w14:textId="77777777" w:rsidR="00982AB7" w:rsidRDefault="00982AB7" w:rsidP="00982AB7">
      <w:pPr>
        <w:pStyle w:val="Body"/>
      </w:pPr>
      <w:r>
        <w:t xml:space="preserve">All contract activities must begin within 5 business days of receipt of quote approval and/or delivery order and be completed within 10 business days, unless otherwise agreed upon for complex tasks. Critical issues impacting site functionality must be addressed within 1 business day. For new development projects initiated under this contract, the Contractor must provide a timeline for completion as part of the project-based quote, with typical delivery expected within 30–90 business days depending on scope. Timelines, quotes, and project parameters are subject to change at the discretion of the Library of Michigan and in collaboration with Contractor. </w:t>
      </w:r>
    </w:p>
    <w:p w14:paraId="6F315E2C" w14:textId="49543328" w:rsidR="001A5D0F" w:rsidRDefault="00982AB7" w:rsidP="00982AB7">
      <w:pPr>
        <w:pStyle w:val="Body"/>
      </w:pPr>
      <w:r>
        <w:t xml:space="preserve">The receipt of order date is pursuant to the Notices section of the Standard Contract Terms.  No project will go beyond the base years of the contract until such a time as option years have been exercised.  </w:t>
      </w:r>
    </w:p>
    <w:tbl>
      <w:tblPr>
        <w:tblW w:w="9468" w:type="dxa"/>
        <w:tblCellMar>
          <w:left w:w="0" w:type="dxa"/>
          <w:right w:w="0" w:type="dxa"/>
        </w:tblCellMar>
        <w:tblLook w:val="04A0" w:firstRow="1" w:lastRow="0" w:firstColumn="1" w:lastColumn="0" w:noHBand="0" w:noVBand="1"/>
      </w:tblPr>
      <w:tblGrid>
        <w:gridCol w:w="470"/>
        <w:gridCol w:w="8998"/>
      </w:tblGrid>
      <w:tr w:rsidR="00595A68" w:rsidRPr="001A5D0F" w14:paraId="367343F6" w14:textId="77777777" w:rsidTr="000702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741645B" w14:textId="77777777" w:rsidR="00595A68" w:rsidRPr="001A5D0F" w:rsidRDefault="00595A68" w:rsidP="000702CD">
            <w:pPr>
              <w:pStyle w:val="TableBody"/>
              <w:rPr>
                <w:b/>
                <w:bCs/>
              </w:rPr>
            </w:pPr>
            <w:sdt>
              <w:sdtPr>
                <w:id w:val="919449609"/>
                <w14:checkbox>
                  <w14:checked w14:val="0"/>
                  <w14:checkedState w14:val="2612" w14:font="MS Gothic"/>
                  <w14:uncheckedState w14:val="2610" w14:font="MS Gothic"/>
                </w14:checkbox>
              </w:sdtPr>
              <w:sdtContent>
                <w:r w:rsidRPr="001A5D0F">
                  <w:rPr>
                    <w:rFonts w:cs="Segoe UI Symbol"/>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2B3CAAE" w14:textId="77777777" w:rsidR="00595A68" w:rsidRPr="001A5D0F" w:rsidRDefault="00595A68" w:rsidP="000702CD">
            <w:pPr>
              <w:pStyle w:val="TableBody"/>
              <w:rPr>
                <w:rFonts w:eastAsia="Times"/>
              </w:rPr>
            </w:pPr>
            <w:r w:rsidRPr="001A5D0F">
              <w:rPr>
                <w:rFonts w:eastAsia="Times"/>
              </w:rPr>
              <w:t xml:space="preserve">I have reviewed the above requirement and agree with no exception. </w:t>
            </w:r>
          </w:p>
        </w:tc>
      </w:tr>
      <w:tr w:rsidR="00595A68" w:rsidRPr="001A5D0F" w14:paraId="57C890EB" w14:textId="77777777" w:rsidTr="000702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7F030A88" w14:textId="77777777" w:rsidR="00595A68" w:rsidRPr="001A5D0F" w:rsidRDefault="00595A68" w:rsidP="000702CD">
            <w:pPr>
              <w:pStyle w:val="TableBody"/>
            </w:pPr>
            <w:sdt>
              <w:sdtPr>
                <w:id w:val="-1658221499"/>
                <w14:checkbox>
                  <w14:checked w14:val="0"/>
                  <w14:checkedState w14:val="2612" w14:font="MS Gothic"/>
                  <w14:uncheckedState w14:val="2610" w14:font="MS Gothic"/>
                </w14:checkbox>
              </w:sdtPr>
              <w:sdtContent>
                <w:r w:rsidRPr="001A5D0F">
                  <w:rPr>
                    <w:rFonts w:eastAsia="MS Gothic"/>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2B7FF44" w14:textId="77777777" w:rsidR="00595A68" w:rsidRPr="001A5D0F" w:rsidRDefault="00595A68" w:rsidP="000702CD">
            <w:pPr>
              <w:pStyle w:val="TableBody"/>
              <w:rPr>
                <w:rFonts w:eastAsia="Times"/>
              </w:rPr>
            </w:pPr>
            <w:r w:rsidRPr="001A5D0F">
              <w:rPr>
                <w:rFonts w:eastAsia="Times"/>
              </w:rPr>
              <w:t>I have reviewed the above requirement and have noted all exception(s) below.</w:t>
            </w:r>
          </w:p>
        </w:tc>
      </w:tr>
      <w:tr w:rsidR="00595A68" w:rsidRPr="001A5D0F" w14:paraId="0F276BC8" w14:textId="77777777" w:rsidTr="000702CD">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446C7092" w14:textId="77777777" w:rsidR="00595A68" w:rsidRPr="001A5D0F" w:rsidRDefault="00595A68" w:rsidP="000702CD">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r w:rsidR="00595A68" w:rsidRPr="001A5D0F" w14:paraId="0FB00FB1" w14:textId="77777777" w:rsidTr="000702CD">
        <w:tc>
          <w:tcPr>
            <w:tcW w:w="9468" w:type="dxa"/>
            <w:gridSpan w:val="2"/>
            <w:tcBorders>
              <w:top w:val="single" w:sz="4" w:space="0" w:color="auto"/>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tcPr>
          <w:p w14:paraId="765E89DB" w14:textId="50CCAD12" w:rsidR="00595A68" w:rsidRDefault="00595A68" w:rsidP="000702CD">
            <w:pPr>
              <w:pStyle w:val="TableBody"/>
              <w:rPr>
                <w:rFonts w:eastAsia="Times"/>
                <w:b/>
                <w:bCs/>
              </w:rPr>
            </w:pPr>
            <w:r w:rsidRPr="001A5D0F">
              <w:rPr>
                <w:rFonts w:eastAsia="Times"/>
                <w:b/>
                <w:bCs/>
              </w:rPr>
              <w:t>Bidder</w:t>
            </w:r>
            <w:r>
              <w:rPr>
                <w:rFonts w:eastAsia="Times"/>
                <w:b/>
                <w:bCs/>
              </w:rPr>
              <w:t xml:space="preserve"> </w:t>
            </w:r>
            <w:proofErr w:type="gramStart"/>
            <w:r>
              <w:rPr>
                <w:rFonts w:eastAsia="Times"/>
                <w:b/>
                <w:bCs/>
              </w:rPr>
              <w:t>provide</w:t>
            </w:r>
            <w:proofErr w:type="gramEnd"/>
            <w:r>
              <w:rPr>
                <w:rFonts w:eastAsia="Times"/>
                <w:b/>
                <w:bCs/>
              </w:rPr>
              <w:t xml:space="preserve"> a sample timeframe based on the parameters above and briefly </w:t>
            </w:r>
            <w:proofErr w:type="gramStart"/>
            <w:r>
              <w:rPr>
                <w:rFonts w:eastAsia="Times"/>
                <w:b/>
                <w:bCs/>
              </w:rPr>
              <w:t>explain</w:t>
            </w:r>
            <w:proofErr w:type="gramEnd"/>
            <w:r>
              <w:rPr>
                <w:rFonts w:eastAsia="Times"/>
                <w:b/>
                <w:bCs/>
              </w:rPr>
              <w:t xml:space="preserve"> how the timeline would be managed</w:t>
            </w:r>
            <w:r w:rsidRPr="001A5D0F">
              <w:rPr>
                <w:rFonts w:eastAsia="Times"/>
                <w:b/>
                <w:bCs/>
              </w:rPr>
              <w:t>:</w:t>
            </w:r>
          </w:p>
          <w:p w14:paraId="23DB8B39" w14:textId="77777777" w:rsidR="00595A68" w:rsidRDefault="00595A68" w:rsidP="000702CD">
            <w:pPr>
              <w:pStyle w:val="TableBody"/>
              <w:rPr>
                <w:rFonts w:eastAsia="Times"/>
              </w:rPr>
            </w:pPr>
          </w:p>
          <w:p w14:paraId="3878DC81" w14:textId="77777777" w:rsidR="00595A68" w:rsidRPr="001A5D0F" w:rsidRDefault="00595A68" w:rsidP="000702CD">
            <w:pPr>
              <w:pStyle w:val="TableBody"/>
              <w:rPr>
                <w:rFonts w:eastAsia="Times"/>
              </w:rPr>
            </w:pPr>
          </w:p>
        </w:tc>
      </w:tr>
    </w:tbl>
    <w:p w14:paraId="3101949A" w14:textId="77777777" w:rsidR="001A5D0F" w:rsidRPr="001A5D0F" w:rsidRDefault="001A5D0F" w:rsidP="001A5D0F">
      <w:pPr>
        <w:pStyle w:val="Heading20"/>
        <w:rPr>
          <w:caps/>
        </w:rPr>
      </w:pPr>
      <w:r w:rsidRPr="001A5D0F">
        <w:t xml:space="preserve">Acceptance </w:t>
      </w:r>
    </w:p>
    <w:p w14:paraId="24AE9C35" w14:textId="543D842E" w:rsidR="001A5D0F" w:rsidRPr="001A5D0F" w:rsidRDefault="001A5D0F" w:rsidP="001A5D0F">
      <w:pPr>
        <w:pStyle w:val="Heading3"/>
      </w:pPr>
      <w:bookmarkStart w:id="61" w:name="_Hlk53735249"/>
      <w:r w:rsidRPr="001A5D0F">
        <w:t>Acceptance</w:t>
      </w:r>
      <w:r w:rsidR="006D7E1B">
        <w:t>.</w:t>
      </w:r>
    </w:p>
    <w:p w14:paraId="1EFF682E" w14:textId="7CBD8C52" w:rsidR="001A5D0F" w:rsidRPr="001F7708" w:rsidRDefault="001F7708" w:rsidP="00B55CE3">
      <w:pPr>
        <w:pStyle w:val="Body"/>
        <w:rPr>
          <w:bCs/>
        </w:rPr>
      </w:pPr>
      <w:r w:rsidRPr="001F7708">
        <w:rPr>
          <w:bCs/>
        </w:rPr>
        <w:t xml:space="preserve">The State will use the acceptance process defined in the Acceptance section of the Standard Contract Terms. MDE at its discretion and in collaboration with the Contractor may revise how deliverables will be accepted as determined appropriate. </w:t>
      </w:r>
    </w:p>
    <w:tbl>
      <w:tblPr>
        <w:tblW w:w="9468" w:type="dxa"/>
        <w:tblCellMar>
          <w:left w:w="0" w:type="dxa"/>
          <w:right w:w="0" w:type="dxa"/>
        </w:tblCellMar>
        <w:tblLook w:val="04A0" w:firstRow="1" w:lastRow="0" w:firstColumn="1" w:lastColumn="0" w:noHBand="0" w:noVBand="1"/>
      </w:tblPr>
      <w:tblGrid>
        <w:gridCol w:w="498"/>
        <w:gridCol w:w="8970"/>
      </w:tblGrid>
      <w:tr w:rsidR="001A5D0F" w:rsidRPr="001A5D0F" w14:paraId="0A38E309" w14:textId="77777777" w:rsidTr="006B7F28">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74C8221" w14:textId="77777777" w:rsidR="001A5D0F" w:rsidRPr="001A5D0F" w:rsidRDefault="00102F07" w:rsidP="00B55CE3">
            <w:pPr>
              <w:pStyle w:val="TableBody"/>
              <w:rPr>
                <w:b/>
                <w:bCs/>
              </w:rPr>
            </w:pPr>
            <w:sdt>
              <w:sdtPr>
                <w:id w:val="681251790"/>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897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D290886"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r w:rsidR="001A5D0F" w:rsidRPr="001A5D0F" w14:paraId="2348A610" w14:textId="77777777" w:rsidTr="006B7F28">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36A8864" w14:textId="77777777" w:rsidR="001A5D0F" w:rsidRPr="001A5D0F" w:rsidRDefault="00102F07" w:rsidP="00B55CE3">
            <w:pPr>
              <w:pStyle w:val="TableBody"/>
            </w:pPr>
            <w:sdt>
              <w:sdtPr>
                <w:id w:val="-1342004633"/>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897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8FF400A"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5F9FDF82" w14:textId="77777777" w:rsidTr="006B7F28">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51772E7" w14:textId="77777777" w:rsidR="001A5D0F" w:rsidRPr="001A5D0F" w:rsidRDefault="001A5D0F" w:rsidP="00B55CE3">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bl>
    <w:p w14:paraId="1428B2E0" w14:textId="512B4C17" w:rsidR="001A5D0F" w:rsidRPr="001A5D0F" w:rsidRDefault="001A5D0F" w:rsidP="001A5D0F">
      <w:pPr>
        <w:pStyle w:val="Heading20"/>
        <w:rPr>
          <w:caps/>
        </w:rPr>
      </w:pPr>
      <w:bookmarkStart w:id="62" w:name="_Hlk53735462"/>
      <w:bookmarkEnd w:id="61"/>
      <w:r w:rsidRPr="001A5D0F">
        <w:t>Staffing</w:t>
      </w:r>
    </w:p>
    <w:p w14:paraId="7862F4D8" w14:textId="712CDE01" w:rsidR="001A5D0F" w:rsidRPr="001A5D0F" w:rsidRDefault="001A5D0F" w:rsidP="001A5D0F">
      <w:pPr>
        <w:pStyle w:val="Heading3"/>
      </w:pPr>
      <w:r w:rsidRPr="001A5D0F">
        <w:t xml:space="preserve">Contractor </w:t>
      </w:r>
      <w:r w:rsidR="000D1C67">
        <w:t>Program Manager</w:t>
      </w:r>
    </w:p>
    <w:p w14:paraId="4049EEA1" w14:textId="77777777" w:rsidR="001F7708" w:rsidRDefault="001F7708" w:rsidP="001F7708">
      <w:pPr>
        <w:pStyle w:val="Body"/>
      </w:pPr>
      <w:r>
        <w:t>The Contractor must appoint at least one individual, specifically assigned to the Library of Michigan accounts who will respond to all Library of Michigan inquiries regarding activities outlined in this Statement of Work, answer questions related to ordering and delivery, etc. (the “Contractor Program Manager”).</w:t>
      </w:r>
    </w:p>
    <w:p w14:paraId="52801F71" w14:textId="6F545EDE" w:rsidR="001A5D0F" w:rsidRPr="001A5D0F" w:rsidRDefault="001F7708" w:rsidP="001F7708">
      <w:pPr>
        <w:pStyle w:val="Body"/>
      </w:pPr>
      <w:r>
        <w:t xml:space="preserve">The Contractor must notify the Library of Michigan Program Manager and </w:t>
      </w:r>
      <w:proofErr w:type="gramStart"/>
      <w:r>
        <w:t>or</w:t>
      </w:r>
      <w:proofErr w:type="gramEnd"/>
      <w:r>
        <w:t xml:space="preserve"> </w:t>
      </w:r>
      <w:proofErr w:type="gramStart"/>
      <w:r>
        <w:t>designee</w:t>
      </w:r>
      <w:proofErr w:type="gramEnd"/>
      <w:r>
        <w:t xml:space="preserve"> at least 30 calendar days before removing or assigning a new Contractor Program Manager. The Library of Michigan Program Manager and </w:t>
      </w:r>
      <w:proofErr w:type="gramStart"/>
      <w:r>
        <w:t>or</w:t>
      </w:r>
      <w:proofErr w:type="gramEnd"/>
      <w:r>
        <w:t xml:space="preserve"> designee will be identified at the acceptance of Statement of Work.</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5114B5BF"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84305D3" w14:textId="77777777" w:rsidR="001A5D0F" w:rsidRPr="001A5D0F" w:rsidRDefault="00102F07" w:rsidP="00B55CE3">
            <w:pPr>
              <w:pStyle w:val="TableBody"/>
              <w:rPr>
                <w:b/>
                <w:bCs/>
              </w:rPr>
            </w:pPr>
            <w:sdt>
              <w:sdtPr>
                <w:id w:val="1751781793"/>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E4325F9"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r w:rsidR="001A5D0F" w:rsidRPr="001A5D0F" w14:paraId="20C63BAA"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28D36A2" w14:textId="77777777" w:rsidR="001A5D0F" w:rsidRPr="001A5D0F" w:rsidRDefault="00102F07" w:rsidP="00B55CE3">
            <w:pPr>
              <w:pStyle w:val="TableBody"/>
            </w:pPr>
            <w:sdt>
              <w:sdtPr>
                <w:id w:val="-347026849"/>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E759AF4"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3E25CC57" w14:textId="77777777" w:rsidTr="004949D2">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FEBA4FF" w14:textId="77777777" w:rsidR="001A5D0F" w:rsidRPr="001A5D0F" w:rsidRDefault="001A5D0F" w:rsidP="00B55CE3">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r w:rsidR="001A5D0F" w:rsidRPr="001A5D0F" w14:paraId="06D3D7C0" w14:textId="77777777" w:rsidTr="00211346">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2AFD2D76" w14:textId="4C6C3738" w:rsidR="001A5D0F" w:rsidRDefault="001A5D0F" w:rsidP="00B55CE3">
            <w:pPr>
              <w:pStyle w:val="TableBody"/>
              <w:rPr>
                <w:rFonts w:eastAsia="Times"/>
                <w:b/>
                <w:bCs/>
              </w:rPr>
            </w:pPr>
            <w:bookmarkStart w:id="63" w:name="_Hlk53656702"/>
            <w:r w:rsidRPr="001A5D0F">
              <w:rPr>
                <w:rFonts w:eastAsia="Times"/>
                <w:b/>
                <w:bCs/>
              </w:rPr>
              <w:t xml:space="preserve">Bidder must identify its </w:t>
            </w:r>
            <w:r w:rsidRPr="00D46BAA">
              <w:rPr>
                <w:rFonts w:eastAsia="Times"/>
                <w:b/>
                <w:bCs/>
              </w:rPr>
              <w:t xml:space="preserve">Contractor </w:t>
            </w:r>
            <w:r w:rsidR="000D1C67" w:rsidRPr="00D46BAA">
              <w:rPr>
                <w:rFonts w:eastAsia="Times"/>
                <w:b/>
                <w:bCs/>
              </w:rPr>
              <w:t>P</w:t>
            </w:r>
            <w:r w:rsidR="000D1C67">
              <w:rPr>
                <w:rFonts w:eastAsia="Times"/>
                <w:b/>
                <w:bCs/>
              </w:rPr>
              <w:t>rogram Manager</w:t>
            </w:r>
            <w:r w:rsidR="00595A68">
              <w:rPr>
                <w:rFonts w:eastAsia="Times"/>
                <w:b/>
                <w:bCs/>
              </w:rPr>
              <w:t xml:space="preserve"> and provide all contact information</w:t>
            </w:r>
            <w:r w:rsidRPr="001A5D0F">
              <w:rPr>
                <w:rFonts w:eastAsia="Times"/>
                <w:b/>
                <w:bCs/>
              </w:rPr>
              <w:t>:</w:t>
            </w:r>
            <w:bookmarkEnd w:id="63"/>
          </w:p>
          <w:p w14:paraId="3B14B291" w14:textId="77777777" w:rsidR="006055EC" w:rsidRDefault="006055EC" w:rsidP="00B55CE3">
            <w:pPr>
              <w:pStyle w:val="TableBody"/>
              <w:rPr>
                <w:rFonts w:eastAsia="Times"/>
                <w:b/>
                <w:bCs/>
              </w:rPr>
            </w:pPr>
          </w:p>
          <w:p w14:paraId="2F2DB05E" w14:textId="481581AE" w:rsidR="006055EC" w:rsidRPr="001A5D0F" w:rsidRDefault="006055EC" w:rsidP="00B55CE3">
            <w:pPr>
              <w:pStyle w:val="TableBody"/>
              <w:rPr>
                <w:rFonts w:eastAsia="Times"/>
              </w:rPr>
            </w:pPr>
          </w:p>
        </w:tc>
      </w:tr>
    </w:tbl>
    <w:p w14:paraId="390B1EFD" w14:textId="77777777" w:rsidR="001A5D0F" w:rsidRPr="001E4301" w:rsidRDefault="001A5D0F" w:rsidP="001A5D0F">
      <w:pPr>
        <w:pStyle w:val="Heading3"/>
      </w:pPr>
      <w:r w:rsidRPr="001E4301">
        <w:t>Technical Support, Repairs and Maintenance</w:t>
      </w:r>
    </w:p>
    <w:p w14:paraId="7AB0B090" w14:textId="77777777" w:rsidR="001A5D0F" w:rsidRPr="001A5D0F" w:rsidRDefault="001A5D0F" w:rsidP="00B55CE3">
      <w:pPr>
        <w:pStyle w:val="Body"/>
      </w:pPr>
      <w:r w:rsidRPr="001A5D0F">
        <w:t xml:space="preserve">The Contractor must specify its toll-free number for the State to contact the Contractor for technical support, repairs and maintenance. The Contractor must be available for calls and service during the hours </w:t>
      </w:r>
      <w:r w:rsidRPr="001E4301">
        <w:t>of 8:00 am to 5:00 pm EST.</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404E1CEB"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12438C0" w14:textId="77777777" w:rsidR="001A5D0F" w:rsidRPr="001A5D0F" w:rsidRDefault="00102F07" w:rsidP="00B55CE3">
            <w:pPr>
              <w:pStyle w:val="TableBody"/>
              <w:rPr>
                <w:b/>
                <w:bCs/>
              </w:rPr>
            </w:pPr>
            <w:sdt>
              <w:sdtPr>
                <w:id w:val="-1890490933"/>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5A1EEAC"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r w:rsidR="001A5D0F" w:rsidRPr="001A5D0F" w14:paraId="05C91512"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FB83472" w14:textId="77777777" w:rsidR="001A5D0F" w:rsidRPr="001A5D0F" w:rsidRDefault="00102F07" w:rsidP="00B55CE3">
            <w:pPr>
              <w:pStyle w:val="TableBody"/>
            </w:pPr>
            <w:sdt>
              <w:sdtPr>
                <w:id w:val="-906692299"/>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28C0C16C"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609C939C" w14:textId="77777777" w:rsidTr="004949D2">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E39F5EF" w14:textId="77777777" w:rsidR="001A5D0F" w:rsidRPr="001A5D0F" w:rsidRDefault="001A5D0F" w:rsidP="00B55CE3">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r w:rsidR="001A5D0F" w:rsidRPr="001A5D0F" w14:paraId="71C6D4D4" w14:textId="77777777" w:rsidTr="00211346">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71D7B3F1" w14:textId="77777777" w:rsidR="001A5D0F" w:rsidRPr="001A5D0F" w:rsidRDefault="001A5D0F" w:rsidP="00B55CE3">
            <w:pPr>
              <w:pStyle w:val="TableBody"/>
              <w:rPr>
                <w:rFonts w:eastAsia="Times"/>
              </w:rPr>
            </w:pPr>
            <w:r w:rsidRPr="001A5D0F">
              <w:rPr>
                <w:rFonts w:eastAsia="Times"/>
                <w:b/>
                <w:bCs/>
              </w:rPr>
              <w:t>Bidder must identify its toll-free technical support number:</w:t>
            </w:r>
          </w:p>
          <w:p w14:paraId="0E0505A6" w14:textId="77777777" w:rsidR="001A5D0F" w:rsidRDefault="001A5D0F" w:rsidP="00B55CE3">
            <w:pPr>
              <w:pStyle w:val="TableBody"/>
              <w:rPr>
                <w:rFonts w:eastAsia="Times"/>
              </w:rPr>
            </w:pPr>
          </w:p>
          <w:p w14:paraId="7B1F1072" w14:textId="77777777" w:rsidR="006055EC" w:rsidRPr="001A5D0F" w:rsidRDefault="006055EC" w:rsidP="00B55CE3">
            <w:pPr>
              <w:pStyle w:val="TableBody"/>
              <w:rPr>
                <w:rFonts w:eastAsia="Times"/>
              </w:rPr>
            </w:pPr>
          </w:p>
        </w:tc>
      </w:tr>
    </w:tbl>
    <w:p w14:paraId="73DFCD1D" w14:textId="77777777" w:rsidR="001A5D0F" w:rsidRPr="001A5D0F" w:rsidRDefault="001A5D0F" w:rsidP="001A5D0F">
      <w:pPr>
        <w:pStyle w:val="Heading3"/>
      </w:pPr>
      <w:r w:rsidRPr="001A5D0F">
        <w:t>Work Hours</w:t>
      </w:r>
    </w:p>
    <w:p w14:paraId="6BCCB45D" w14:textId="3172783F" w:rsidR="001A5D0F" w:rsidRPr="001A5D0F" w:rsidRDefault="001A5D0F" w:rsidP="00B55CE3">
      <w:pPr>
        <w:pStyle w:val="Body"/>
      </w:pPr>
      <w:r w:rsidRPr="001A5D0F">
        <w:t xml:space="preserve">The Contractor must provide Contract Activities during the State’s normal working hours Monday – Friday, </w:t>
      </w:r>
      <w:r w:rsidR="00524C89">
        <w:t>8</w:t>
      </w:r>
      <w:r w:rsidRPr="001A5D0F">
        <w:t xml:space="preserve">:00 a.m. to </w:t>
      </w:r>
      <w:r w:rsidR="00524C89">
        <w:t>5</w:t>
      </w:r>
      <w:r w:rsidRPr="001A5D0F">
        <w:t>:00 p.m. EST and possible night and weekend hours depending on the requirements of the project.</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113E7692"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730441B" w14:textId="77777777" w:rsidR="001A5D0F" w:rsidRPr="001A5D0F" w:rsidRDefault="00102F07" w:rsidP="00B55CE3">
            <w:pPr>
              <w:pStyle w:val="TableBody"/>
              <w:rPr>
                <w:b/>
                <w:bCs/>
              </w:rPr>
            </w:pPr>
            <w:sdt>
              <w:sdtPr>
                <w:id w:val="1168825168"/>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1B17E14"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r w:rsidR="001A5D0F" w:rsidRPr="001A5D0F" w14:paraId="0B2169BB"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4578673" w14:textId="77777777" w:rsidR="001A5D0F" w:rsidRPr="001A5D0F" w:rsidRDefault="00102F07" w:rsidP="00B55CE3">
            <w:pPr>
              <w:pStyle w:val="TableBody"/>
            </w:pPr>
            <w:sdt>
              <w:sdtPr>
                <w:id w:val="552889585"/>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CCDB83A"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44EFDEDE" w14:textId="77777777" w:rsidTr="004949D2">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BE1EA8D" w14:textId="77777777" w:rsidR="001A5D0F" w:rsidRPr="001A5D0F" w:rsidRDefault="001A5D0F" w:rsidP="00B55CE3">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bl>
    <w:p w14:paraId="63E65A12" w14:textId="77777777" w:rsidR="006055EC" w:rsidRDefault="006055EC" w:rsidP="006055EC">
      <w:pPr>
        <w:pStyle w:val="Heading3"/>
        <w:numPr>
          <w:ilvl w:val="0"/>
          <w:numId w:val="0"/>
        </w:numPr>
        <w:ind w:left="288"/>
      </w:pPr>
    </w:p>
    <w:p w14:paraId="4145B49A" w14:textId="0326004E" w:rsidR="001A5D0F" w:rsidRPr="001A5D0F" w:rsidRDefault="001A5D0F" w:rsidP="001A5D0F">
      <w:pPr>
        <w:pStyle w:val="Heading3"/>
      </w:pPr>
      <w:r w:rsidRPr="001A5D0F">
        <w:t>Key Personnel</w:t>
      </w:r>
    </w:p>
    <w:p w14:paraId="4F9F6B32" w14:textId="16E53F99" w:rsidR="001A5D0F" w:rsidRPr="001A5D0F" w:rsidRDefault="001A5D0F" w:rsidP="00B55CE3">
      <w:pPr>
        <w:pStyle w:val="Body"/>
      </w:pPr>
      <w:r w:rsidRPr="001A5D0F">
        <w:t xml:space="preserve">The Contractor must appoint </w:t>
      </w:r>
      <w:r w:rsidR="001F7708">
        <w:t>at least one</w:t>
      </w:r>
      <w:r w:rsidRPr="001A5D0F">
        <w:t xml:space="preserve"> individual who will be directly responsible for the day-to-day operations of the Contract (“Key Personnel”). Key Personnel must be specifically assigned to the State account, be knowledgeable on the contractual requirements, and respond to State inquiries within </w:t>
      </w:r>
      <w:r w:rsidR="00AE091B" w:rsidRPr="00642D21">
        <w:t>3 business days</w:t>
      </w:r>
      <w:r w:rsidRPr="001A5D0F">
        <w:t>.</w:t>
      </w:r>
    </w:p>
    <w:p w14:paraId="5C85408F" w14:textId="77777777" w:rsidR="001A5D0F" w:rsidRPr="001A5D0F" w:rsidRDefault="001A5D0F" w:rsidP="00B55CE3">
      <w:pPr>
        <w:pStyle w:val="Body"/>
      </w:pPr>
      <w:r w:rsidRPr="001A5D0F">
        <w:t>The State has the right to recommend and approve in writing the initial assignment, as well as any proposed reassignment or replacement, of any Key Personnel. Before assigning an individual to any Key Personnel position, Contractor will notify the State of the proposed assignment, introduce the individual to the State’s Project Manager, and provide the State with a resume and any other information about the individual reasonably requested by the State. The State reserves the right to interview the individual before granting written approval. In the event the State finds a proposed individual unacceptable, the State will provide a written explanation including reasonable detail outlining the reasons for the rejection. The State may require a 30-calendar day training period for replacement personnel.</w:t>
      </w:r>
    </w:p>
    <w:p w14:paraId="6A75D3CD" w14:textId="386DC8D2" w:rsidR="001A5D0F" w:rsidRPr="001A5D0F" w:rsidRDefault="001A5D0F" w:rsidP="001F7708">
      <w:pPr>
        <w:pStyle w:val="Body"/>
        <w:rPr>
          <w:rFonts w:cstheme="majorHAnsi"/>
        </w:rPr>
      </w:pPr>
      <w:r w:rsidRPr="001A5D0F">
        <w:t xml:space="preserve">Contractor will not remove any Key Personnel from their assigned roles on this Contract without the prior written consent of the State. The Contractor’s removal of Key Personnel without the prior written consent of the State is an unauthorized removal (“Unauthorized Removal”). An Unauthorized Removal does not include replacing Key Personnel for reasons beyond the reasonable control of Contractor, including illness, disability, leave of absence, personal emergency circumstances, resignation, or for cause termination of the Key Personnel’s employment. Any Unauthorized Removal may be considered by the State to be a material breach of this Contract, in respect of which the State may elect to terminate this Contract for cause under the </w:t>
      </w:r>
      <w:r w:rsidRPr="001A5D0F">
        <w:rPr>
          <w:b/>
          <w:bCs/>
        </w:rPr>
        <w:t>Termination for Cause</w:t>
      </w:r>
      <w:r w:rsidRPr="001A5D0F">
        <w:t xml:space="preserve"> section of the Standard Contract Terms. </w:t>
      </w:r>
    </w:p>
    <w:p w14:paraId="454B593B" w14:textId="77777777" w:rsidR="001A5D0F" w:rsidRPr="001A5D0F" w:rsidRDefault="001A5D0F" w:rsidP="00B55CE3">
      <w:pPr>
        <w:pStyle w:val="Body"/>
      </w:pPr>
      <w:r w:rsidRPr="001A5D0F">
        <w:t>The Contractor must identify the Key Personnel, indicate where they will be physically located, describe the functions they will perform, and provide current chronological résumés.</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6F59509D" w14:textId="77777777" w:rsidTr="0055037F">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6AB0CA3" w14:textId="77777777" w:rsidR="001A5D0F" w:rsidRPr="001A5D0F" w:rsidRDefault="00102F07" w:rsidP="00A707A0">
            <w:pPr>
              <w:pStyle w:val="TableBody"/>
              <w:rPr>
                <w:b/>
                <w:bCs/>
              </w:rPr>
            </w:pPr>
            <w:sdt>
              <w:sdtPr>
                <w:id w:val="895779740"/>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B10D21D"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692672CC" w14:textId="77777777" w:rsidTr="0055037F">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0768C13" w14:textId="77777777" w:rsidR="001A5D0F" w:rsidRPr="001A5D0F" w:rsidRDefault="00102F07" w:rsidP="00A707A0">
            <w:pPr>
              <w:pStyle w:val="TableBody"/>
            </w:pPr>
            <w:sdt>
              <w:sdtPr>
                <w:id w:val="771128121"/>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EE88440"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712058AA" w14:textId="77777777" w:rsidTr="004949D2">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30EFD84" w14:textId="77777777" w:rsidR="001A5D0F" w:rsidRPr="001A5D0F" w:rsidRDefault="001A5D0F" w:rsidP="00A707A0">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bl>
    <w:p w14:paraId="00F655F2" w14:textId="76161D8C" w:rsidR="001A5D0F" w:rsidRPr="001A5D0F" w:rsidRDefault="001A5D0F" w:rsidP="006574E9">
      <w:pPr>
        <w:pStyle w:val="Body"/>
        <w:numPr>
          <w:ilvl w:val="0"/>
          <w:numId w:val="21"/>
        </w:numPr>
        <w:ind w:left="360"/>
        <w:rPr>
          <w:b/>
          <w:iCs/>
        </w:rPr>
      </w:pPr>
      <w:bookmarkStart w:id="64" w:name="_Hlk53657649"/>
      <w:r w:rsidRPr="001A5D0F">
        <w:t>The Contractor must identify all Key Personnel that will be assigned to this contract in the table below which includes the following:</w:t>
      </w:r>
    </w:p>
    <w:p w14:paraId="054BC36A" w14:textId="77777777" w:rsidR="001A5D0F" w:rsidRPr="001A5D0F" w:rsidRDefault="001A5D0F" w:rsidP="006574E9">
      <w:pPr>
        <w:pStyle w:val="Body"/>
        <w:numPr>
          <w:ilvl w:val="0"/>
          <w:numId w:val="22"/>
        </w:numPr>
      </w:pPr>
      <w:r w:rsidRPr="001A5D0F">
        <w:t>Name and title of staff that will be designated as Key Personnel.</w:t>
      </w:r>
    </w:p>
    <w:p w14:paraId="46946A36" w14:textId="77777777" w:rsidR="001A5D0F" w:rsidRPr="001A5D0F" w:rsidRDefault="001A5D0F" w:rsidP="006574E9">
      <w:pPr>
        <w:pStyle w:val="Body"/>
        <w:numPr>
          <w:ilvl w:val="0"/>
          <w:numId w:val="22"/>
        </w:numPr>
      </w:pPr>
      <w:r w:rsidRPr="001A5D0F">
        <w:t>Key Personnel years of experience in the current classification.</w:t>
      </w:r>
    </w:p>
    <w:p w14:paraId="46BB8180" w14:textId="77777777" w:rsidR="001A5D0F" w:rsidRPr="001A5D0F" w:rsidRDefault="001A5D0F" w:rsidP="006574E9">
      <w:pPr>
        <w:pStyle w:val="Body"/>
        <w:numPr>
          <w:ilvl w:val="0"/>
          <w:numId w:val="22"/>
        </w:numPr>
      </w:pPr>
      <w:r w:rsidRPr="001A5D0F">
        <w:t>Identify which of the required key personnel positions they are fulfilling.</w:t>
      </w:r>
    </w:p>
    <w:p w14:paraId="2263EAF6" w14:textId="77777777" w:rsidR="001A5D0F" w:rsidRPr="001A5D0F" w:rsidRDefault="001A5D0F" w:rsidP="006574E9">
      <w:pPr>
        <w:pStyle w:val="Body"/>
        <w:numPr>
          <w:ilvl w:val="0"/>
          <w:numId w:val="22"/>
        </w:numPr>
      </w:pPr>
      <w:r w:rsidRPr="001A5D0F">
        <w:lastRenderedPageBreak/>
        <w:t>Key Personnel’s roles and responsibilities, as they relate to this RFP, if the Contractor is successful in being awarded the Contract. Descriptions of roles should be functional and not just by title.</w:t>
      </w:r>
    </w:p>
    <w:p w14:paraId="6E39A293" w14:textId="77777777" w:rsidR="001A5D0F" w:rsidRPr="001A5D0F" w:rsidRDefault="001A5D0F" w:rsidP="006574E9">
      <w:pPr>
        <w:pStyle w:val="Body"/>
        <w:numPr>
          <w:ilvl w:val="0"/>
          <w:numId w:val="22"/>
        </w:numPr>
      </w:pPr>
      <w:r w:rsidRPr="001A5D0F">
        <w:t>Identify if each Key Personnel is a direct, subcontract, or contract employee.</w:t>
      </w:r>
    </w:p>
    <w:p w14:paraId="341EDEFC" w14:textId="77777777" w:rsidR="001A5D0F" w:rsidRDefault="001A5D0F" w:rsidP="006574E9">
      <w:pPr>
        <w:pStyle w:val="Body"/>
        <w:numPr>
          <w:ilvl w:val="0"/>
          <w:numId w:val="22"/>
        </w:numPr>
      </w:pPr>
      <w:r w:rsidRPr="001A5D0F">
        <w:t>Identify if each Key Personnel staff member is employed full-time (FT), part-time (PT) or temporary (T), including consultants used for the purpose of providing information for the proposal.</w:t>
      </w:r>
    </w:p>
    <w:bookmarkEnd w:id="64"/>
    <w:p w14:paraId="17FF7FC7" w14:textId="77777777" w:rsidR="001A5D0F" w:rsidRPr="001A5D0F" w:rsidRDefault="001A5D0F" w:rsidP="00A707A0">
      <w:pPr>
        <w:pStyle w:val="Body"/>
      </w:pPr>
      <w:r w:rsidRPr="001A5D0F">
        <w:rPr>
          <w:i/>
          <w:iCs/>
        </w:rPr>
        <w:t>&lt;Add more rows below as needed&gt;</w:t>
      </w:r>
    </w:p>
    <w:tbl>
      <w:tblPr>
        <w:tblW w:w="9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46"/>
        <w:gridCol w:w="2229"/>
        <w:gridCol w:w="1749"/>
        <w:gridCol w:w="1852"/>
        <w:gridCol w:w="2339"/>
      </w:tblGrid>
      <w:tr w:rsidR="00524C89" w:rsidRPr="001A5D0F" w14:paraId="435EA6BE" w14:textId="77777777" w:rsidTr="00524C89">
        <w:trPr>
          <w:trHeight w:val="755"/>
          <w:tblHeader/>
        </w:trPr>
        <w:tc>
          <w:tcPr>
            <w:tcW w:w="796" w:type="pct"/>
            <w:shd w:val="clear" w:color="auto" w:fill="0067AC"/>
          </w:tcPr>
          <w:p w14:paraId="0572DFD1" w14:textId="38B4762B" w:rsidR="00524C89" w:rsidRPr="00524C89" w:rsidRDefault="00524C89" w:rsidP="00524C89">
            <w:pPr>
              <w:pStyle w:val="TableHeader"/>
              <w:rPr>
                <w:sz w:val="18"/>
                <w:szCs w:val="18"/>
              </w:rPr>
            </w:pPr>
            <w:r w:rsidRPr="00524C89">
              <w:rPr>
                <w:sz w:val="18"/>
                <w:szCs w:val="18"/>
              </w:rPr>
              <w:t>1.</w:t>
            </w:r>
            <w:r>
              <w:rPr>
                <w:sz w:val="18"/>
                <w:szCs w:val="18"/>
              </w:rPr>
              <w:t xml:space="preserve"> </w:t>
            </w:r>
            <w:r w:rsidRPr="00524C89">
              <w:rPr>
                <w:sz w:val="18"/>
                <w:szCs w:val="18"/>
              </w:rPr>
              <w:t>Name</w:t>
            </w:r>
            <w:r>
              <w:rPr>
                <w:sz w:val="18"/>
                <w:szCs w:val="18"/>
              </w:rPr>
              <w:t xml:space="preserve"> and Title</w:t>
            </w:r>
          </w:p>
        </w:tc>
        <w:tc>
          <w:tcPr>
            <w:tcW w:w="1147" w:type="pct"/>
            <w:shd w:val="clear" w:color="auto" w:fill="0067AC"/>
          </w:tcPr>
          <w:p w14:paraId="790290B8" w14:textId="3D3D8B1D" w:rsidR="00524C89" w:rsidRPr="00524C89" w:rsidRDefault="00524C89" w:rsidP="00524C89">
            <w:pPr>
              <w:pStyle w:val="TableHeader"/>
              <w:rPr>
                <w:sz w:val="18"/>
                <w:szCs w:val="18"/>
              </w:rPr>
            </w:pPr>
            <w:r w:rsidRPr="00524C89">
              <w:rPr>
                <w:sz w:val="18"/>
                <w:szCs w:val="18"/>
              </w:rPr>
              <w:t>2.</w:t>
            </w:r>
            <w:r>
              <w:rPr>
                <w:sz w:val="18"/>
                <w:szCs w:val="18"/>
              </w:rPr>
              <w:t xml:space="preserve"> </w:t>
            </w:r>
            <w:r w:rsidRPr="00524C89">
              <w:rPr>
                <w:sz w:val="18"/>
                <w:szCs w:val="18"/>
              </w:rPr>
              <w:t>Years of Experience in Current Classification</w:t>
            </w:r>
          </w:p>
        </w:tc>
        <w:tc>
          <w:tcPr>
            <w:tcW w:w="900" w:type="pct"/>
            <w:shd w:val="clear" w:color="auto" w:fill="0067AC"/>
          </w:tcPr>
          <w:p w14:paraId="521161CC" w14:textId="4E3B62B2" w:rsidR="00524C89" w:rsidRPr="00524C89" w:rsidRDefault="00524C89" w:rsidP="00524C89">
            <w:pPr>
              <w:pStyle w:val="TableHeader"/>
              <w:rPr>
                <w:sz w:val="18"/>
                <w:szCs w:val="18"/>
              </w:rPr>
            </w:pPr>
            <w:r w:rsidRPr="00524C89">
              <w:rPr>
                <w:sz w:val="18"/>
                <w:szCs w:val="18"/>
              </w:rPr>
              <w:t>3</w:t>
            </w:r>
            <w:r>
              <w:rPr>
                <w:sz w:val="18"/>
                <w:szCs w:val="18"/>
              </w:rPr>
              <w:t>-4</w:t>
            </w:r>
            <w:r w:rsidRPr="00524C89">
              <w:rPr>
                <w:sz w:val="18"/>
                <w:szCs w:val="18"/>
              </w:rPr>
              <w:t>.</w:t>
            </w:r>
            <w:r>
              <w:rPr>
                <w:sz w:val="18"/>
                <w:szCs w:val="18"/>
              </w:rPr>
              <w:t xml:space="preserve"> </w:t>
            </w:r>
            <w:r w:rsidRPr="00524C89">
              <w:rPr>
                <w:sz w:val="18"/>
                <w:szCs w:val="18"/>
              </w:rPr>
              <w:t>Role(s) / Responsibilities</w:t>
            </w:r>
          </w:p>
        </w:tc>
        <w:tc>
          <w:tcPr>
            <w:tcW w:w="953" w:type="pct"/>
            <w:shd w:val="clear" w:color="auto" w:fill="0067AC"/>
          </w:tcPr>
          <w:p w14:paraId="117CA889" w14:textId="4D52587D" w:rsidR="00524C89" w:rsidRPr="00524C89" w:rsidRDefault="00524C89" w:rsidP="00524C89">
            <w:pPr>
              <w:pStyle w:val="TableHeader"/>
              <w:rPr>
                <w:sz w:val="18"/>
                <w:szCs w:val="18"/>
              </w:rPr>
            </w:pPr>
            <w:r>
              <w:rPr>
                <w:sz w:val="18"/>
                <w:szCs w:val="18"/>
              </w:rPr>
              <w:t>5</w:t>
            </w:r>
            <w:r w:rsidRPr="00524C89">
              <w:rPr>
                <w:sz w:val="18"/>
                <w:szCs w:val="18"/>
              </w:rPr>
              <w:t>.</w:t>
            </w:r>
            <w:r>
              <w:rPr>
                <w:sz w:val="18"/>
                <w:szCs w:val="18"/>
              </w:rPr>
              <w:t xml:space="preserve"> </w:t>
            </w:r>
            <w:r w:rsidRPr="00524C89">
              <w:rPr>
                <w:sz w:val="18"/>
                <w:szCs w:val="18"/>
              </w:rPr>
              <w:t xml:space="preserve">Direct / </w:t>
            </w:r>
            <w:r>
              <w:rPr>
                <w:sz w:val="18"/>
                <w:szCs w:val="18"/>
              </w:rPr>
              <w:t>S</w:t>
            </w:r>
            <w:r w:rsidRPr="00524C89">
              <w:rPr>
                <w:sz w:val="18"/>
                <w:szCs w:val="18"/>
              </w:rPr>
              <w:t>ubcontract/ Contract</w:t>
            </w:r>
          </w:p>
        </w:tc>
        <w:tc>
          <w:tcPr>
            <w:tcW w:w="1204" w:type="pct"/>
            <w:shd w:val="clear" w:color="auto" w:fill="0067AC"/>
          </w:tcPr>
          <w:p w14:paraId="01148B14" w14:textId="3BFD1CA2" w:rsidR="00524C89" w:rsidRPr="00524C89" w:rsidRDefault="00524C89" w:rsidP="00524C89">
            <w:pPr>
              <w:pStyle w:val="Heading20"/>
              <w:numPr>
                <w:ilvl w:val="0"/>
                <w:numId w:val="0"/>
              </w:numPr>
              <w:rPr>
                <w:rFonts w:asciiTheme="minorHAnsi" w:eastAsiaTheme="minorHAnsi" w:hAnsiTheme="minorHAnsi" w:cstheme="minorBidi"/>
                <w:bCs/>
                <w:color w:val="FFFFFF" w:themeColor="background1"/>
                <w:sz w:val="18"/>
                <w:szCs w:val="18"/>
              </w:rPr>
            </w:pPr>
            <w:r>
              <w:rPr>
                <w:rFonts w:asciiTheme="minorHAnsi" w:eastAsiaTheme="minorHAnsi" w:hAnsiTheme="minorHAnsi" w:cstheme="minorBidi"/>
                <w:bCs/>
                <w:color w:val="FFFFFF" w:themeColor="background1"/>
                <w:sz w:val="18"/>
                <w:szCs w:val="18"/>
              </w:rPr>
              <w:t>6</w:t>
            </w:r>
            <w:r w:rsidRPr="00524C89">
              <w:rPr>
                <w:rFonts w:asciiTheme="minorHAnsi" w:eastAsiaTheme="minorHAnsi" w:hAnsiTheme="minorHAnsi" w:cstheme="minorBidi"/>
                <w:bCs/>
                <w:color w:val="FFFFFF" w:themeColor="background1"/>
                <w:sz w:val="18"/>
                <w:szCs w:val="18"/>
              </w:rPr>
              <w:t>. Full-time (FT), Part-time (PT) or Temporary (T)</w:t>
            </w:r>
          </w:p>
        </w:tc>
      </w:tr>
      <w:tr w:rsidR="00524C89" w:rsidRPr="001A5D0F" w14:paraId="684AC4DE" w14:textId="77777777" w:rsidTr="00524C89">
        <w:trPr>
          <w:trHeight w:val="226"/>
        </w:trPr>
        <w:tc>
          <w:tcPr>
            <w:tcW w:w="796" w:type="pct"/>
          </w:tcPr>
          <w:p w14:paraId="212F9C85" w14:textId="77777777" w:rsidR="00524C89" w:rsidRPr="001A5D0F" w:rsidRDefault="00524C89" w:rsidP="00A707A0">
            <w:pPr>
              <w:pStyle w:val="TableBody"/>
              <w:rPr>
                <w:bCs/>
              </w:rPr>
            </w:pPr>
          </w:p>
        </w:tc>
        <w:tc>
          <w:tcPr>
            <w:tcW w:w="1147" w:type="pct"/>
          </w:tcPr>
          <w:p w14:paraId="3A945775" w14:textId="77777777" w:rsidR="00524C89" w:rsidRPr="001A5D0F" w:rsidRDefault="00524C89" w:rsidP="00A707A0">
            <w:pPr>
              <w:pStyle w:val="TableBody"/>
              <w:rPr>
                <w:bCs/>
              </w:rPr>
            </w:pPr>
          </w:p>
        </w:tc>
        <w:tc>
          <w:tcPr>
            <w:tcW w:w="900" w:type="pct"/>
          </w:tcPr>
          <w:p w14:paraId="67EC05BC" w14:textId="77777777" w:rsidR="00524C89" w:rsidRPr="001A5D0F" w:rsidRDefault="00524C89" w:rsidP="00A707A0">
            <w:pPr>
              <w:pStyle w:val="TableBody"/>
              <w:rPr>
                <w:bCs/>
              </w:rPr>
            </w:pPr>
          </w:p>
        </w:tc>
        <w:tc>
          <w:tcPr>
            <w:tcW w:w="953" w:type="pct"/>
          </w:tcPr>
          <w:p w14:paraId="64A4DC27" w14:textId="77777777" w:rsidR="00524C89" w:rsidRPr="001A5D0F" w:rsidRDefault="00524C89" w:rsidP="00A707A0">
            <w:pPr>
              <w:pStyle w:val="TableBody"/>
              <w:rPr>
                <w:bCs/>
              </w:rPr>
            </w:pPr>
          </w:p>
        </w:tc>
        <w:tc>
          <w:tcPr>
            <w:tcW w:w="1204" w:type="pct"/>
          </w:tcPr>
          <w:p w14:paraId="239EC2B9" w14:textId="77777777" w:rsidR="00524C89" w:rsidRPr="001A5D0F" w:rsidRDefault="00524C89" w:rsidP="00A707A0">
            <w:pPr>
              <w:pStyle w:val="TableBody"/>
              <w:rPr>
                <w:bCs/>
              </w:rPr>
            </w:pPr>
          </w:p>
        </w:tc>
      </w:tr>
      <w:tr w:rsidR="00524C89" w:rsidRPr="001A5D0F" w14:paraId="20AE0C9B" w14:textId="77777777" w:rsidTr="00524C89">
        <w:trPr>
          <w:trHeight w:val="194"/>
        </w:trPr>
        <w:tc>
          <w:tcPr>
            <w:tcW w:w="796" w:type="pct"/>
          </w:tcPr>
          <w:p w14:paraId="176F64FF" w14:textId="77777777" w:rsidR="00524C89" w:rsidRPr="001A5D0F" w:rsidRDefault="00524C89" w:rsidP="00A707A0">
            <w:pPr>
              <w:pStyle w:val="TableBody"/>
              <w:rPr>
                <w:bCs/>
              </w:rPr>
            </w:pPr>
          </w:p>
        </w:tc>
        <w:tc>
          <w:tcPr>
            <w:tcW w:w="1147" w:type="pct"/>
          </w:tcPr>
          <w:p w14:paraId="27825724" w14:textId="77777777" w:rsidR="00524C89" w:rsidRPr="001A5D0F" w:rsidRDefault="00524C89" w:rsidP="00A707A0">
            <w:pPr>
              <w:pStyle w:val="TableBody"/>
              <w:rPr>
                <w:bCs/>
              </w:rPr>
            </w:pPr>
          </w:p>
        </w:tc>
        <w:tc>
          <w:tcPr>
            <w:tcW w:w="900" w:type="pct"/>
          </w:tcPr>
          <w:p w14:paraId="4E55C503" w14:textId="77777777" w:rsidR="00524C89" w:rsidRPr="001A5D0F" w:rsidRDefault="00524C89" w:rsidP="00A707A0">
            <w:pPr>
              <w:pStyle w:val="TableBody"/>
              <w:rPr>
                <w:bCs/>
              </w:rPr>
            </w:pPr>
          </w:p>
        </w:tc>
        <w:tc>
          <w:tcPr>
            <w:tcW w:w="953" w:type="pct"/>
          </w:tcPr>
          <w:p w14:paraId="4B73E220" w14:textId="77777777" w:rsidR="00524C89" w:rsidRPr="001A5D0F" w:rsidRDefault="00524C89" w:rsidP="00A707A0">
            <w:pPr>
              <w:pStyle w:val="TableBody"/>
              <w:rPr>
                <w:bCs/>
              </w:rPr>
            </w:pPr>
          </w:p>
        </w:tc>
        <w:tc>
          <w:tcPr>
            <w:tcW w:w="1204" w:type="pct"/>
          </w:tcPr>
          <w:p w14:paraId="37B6BDE4" w14:textId="77777777" w:rsidR="00524C89" w:rsidRPr="001A5D0F" w:rsidRDefault="00524C89" w:rsidP="00A707A0">
            <w:pPr>
              <w:pStyle w:val="TableBody"/>
              <w:rPr>
                <w:bCs/>
              </w:rPr>
            </w:pPr>
          </w:p>
        </w:tc>
      </w:tr>
    </w:tbl>
    <w:p w14:paraId="50265CAA" w14:textId="5653F0D2" w:rsidR="001A5D0F" w:rsidRPr="001A5D0F" w:rsidRDefault="001A5D0F" w:rsidP="006574E9">
      <w:pPr>
        <w:pStyle w:val="Body"/>
        <w:numPr>
          <w:ilvl w:val="0"/>
          <w:numId w:val="21"/>
        </w:numPr>
        <w:ind w:left="360"/>
      </w:pPr>
      <w:bookmarkStart w:id="65" w:name="_Hlk53657692"/>
      <w:r w:rsidRPr="001A5D0F">
        <w:t xml:space="preserve">The Contractor must provide </w:t>
      </w:r>
      <w:r w:rsidRPr="001A5D0F">
        <w:rPr>
          <w:b/>
        </w:rPr>
        <w:t>detailed, chronological resumes</w:t>
      </w:r>
      <w:r w:rsidRPr="001A5D0F">
        <w:t xml:space="preserve"> of all proposed Key Personnel, including a description of their work experience relevant to their purposed role as it relates to the RFP.</w:t>
      </w:r>
    </w:p>
    <w:p w14:paraId="65D7CC67" w14:textId="04FF1AD5" w:rsidR="006055EC" w:rsidRPr="001A5D0F" w:rsidRDefault="001A5D0F" w:rsidP="00A707A0">
      <w:pPr>
        <w:pStyle w:val="Body"/>
      </w:pPr>
      <w:r w:rsidRPr="001A5D0F">
        <w:t xml:space="preserve">Qualifications will be measured by education and experience with </w:t>
      </w:r>
      <w:proofErr w:type="gramStart"/>
      <w:r w:rsidRPr="001A5D0F">
        <w:t>particular reference</w:t>
      </w:r>
      <w:proofErr w:type="gramEnd"/>
      <w:r w:rsidRPr="001A5D0F">
        <w:t xml:space="preserve"> to experience on projects </w:t>
      </w:r>
      <w:proofErr w:type="gramStart"/>
      <w:r w:rsidRPr="001A5D0F">
        <w:t>similar to</w:t>
      </w:r>
      <w:proofErr w:type="gramEnd"/>
      <w:r w:rsidRPr="001A5D0F">
        <w:t xml:space="preserve"> that described in the RFP.</w:t>
      </w:r>
    </w:p>
    <w:tbl>
      <w:tblPr>
        <w:tblStyle w:val="TableGrid"/>
        <w:tblW w:w="10080" w:type="dxa"/>
        <w:tblLook w:val="04A0" w:firstRow="1" w:lastRow="0" w:firstColumn="1" w:lastColumn="0" w:noHBand="0" w:noVBand="1"/>
      </w:tblPr>
      <w:tblGrid>
        <w:gridCol w:w="10080"/>
      </w:tblGrid>
      <w:tr w:rsidR="001A5D0F" w:rsidRPr="001A5D0F" w14:paraId="4C5BA79F" w14:textId="77777777" w:rsidTr="002D721B">
        <w:trPr>
          <w:trHeight w:val="548"/>
        </w:trPr>
        <w:tc>
          <w:tcPr>
            <w:tcW w:w="9445" w:type="dxa"/>
          </w:tcPr>
          <w:bookmarkEnd w:id="65"/>
          <w:p w14:paraId="0FA51D24" w14:textId="6F24359A" w:rsidR="001A5D0F" w:rsidRPr="00A707A0" w:rsidRDefault="001A5D0F" w:rsidP="00A707A0">
            <w:pPr>
              <w:pStyle w:val="TableBody"/>
              <w:rPr>
                <w:b/>
                <w:bCs/>
              </w:rPr>
            </w:pPr>
            <w:r w:rsidRPr="00A707A0">
              <w:rPr>
                <w:b/>
                <w:bCs/>
              </w:rPr>
              <w:t xml:space="preserve">Bidder must provide the resumes and information as required above – either in this response box or identified here as an attachment to this RFP labelled as </w:t>
            </w:r>
            <w:r w:rsidRPr="00524C89">
              <w:rPr>
                <w:b/>
                <w:bCs/>
              </w:rPr>
              <w:t>[</w:t>
            </w:r>
            <w:r w:rsidR="0075685F" w:rsidRPr="00524C89">
              <w:rPr>
                <w:b/>
                <w:bCs/>
              </w:rPr>
              <w:t>Bidder Name</w:t>
            </w:r>
            <w:r w:rsidR="006055EC">
              <w:rPr>
                <w:b/>
                <w:bCs/>
              </w:rPr>
              <w:t xml:space="preserve"> - </w:t>
            </w:r>
            <w:r w:rsidR="0075685F" w:rsidRPr="00524C89">
              <w:rPr>
                <w:b/>
                <w:bCs/>
              </w:rPr>
              <w:t>Resumes</w:t>
            </w:r>
            <w:r w:rsidRPr="00524C89">
              <w:rPr>
                <w:b/>
                <w:bCs/>
              </w:rPr>
              <w:t>]</w:t>
            </w:r>
            <w:r w:rsidRPr="00A707A0">
              <w:rPr>
                <w:b/>
                <w:bCs/>
              </w:rPr>
              <w:t>.</w:t>
            </w:r>
          </w:p>
        </w:tc>
      </w:tr>
      <w:tr w:rsidR="001A5D0F" w:rsidRPr="001A5D0F" w14:paraId="2345BC83" w14:textId="77777777" w:rsidTr="002D721B">
        <w:tc>
          <w:tcPr>
            <w:tcW w:w="9445" w:type="dxa"/>
            <w:shd w:val="clear" w:color="auto" w:fill="C5E0B3" w:themeFill="accent6" w:themeFillTint="66"/>
          </w:tcPr>
          <w:p w14:paraId="5D87391A" w14:textId="77777777" w:rsidR="001A5D0F" w:rsidRDefault="001A5D0F" w:rsidP="00A707A0">
            <w:pPr>
              <w:pStyle w:val="TableBody"/>
              <w:rPr>
                <w:rFonts w:eastAsia="Calibri"/>
              </w:rPr>
            </w:pPr>
          </w:p>
          <w:p w14:paraId="733A6BC8" w14:textId="77777777" w:rsidR="006055EC" w:rsidRPr="001A5D0F" w:rsidRDefault="006055EC" w:rsidP="00A707A0">
            <w:pPr>
              <w:pStyle w:val="TableBody"/>
              <w:rPr>
                <w:rFonts w:eastAsia="Calibri"/>
              </w:rPr>
            </w:pPr>
          </w:p>
        </w:tc>
      </w:tr>
    </w:tbl>
    <w:p w14:paraId="455DB3F3" w14:textId="77777777" w:rsidR="001A5D0F" w:rsidRPr="001A5D0F" w:rsidRDefault="001A5D0F" w:rsidP="006574E9">
      <w:pPr>
        <w:pStyle w:val="ListParagraph"/>
        <w:numPr>
          <w:ilvl w:val="1"/>
          <w:numId w:val="19"/>
        </w:numPr>
        <w:spacing w:before="120" w:after="0" w:line="240" w:lineRule="auto"/>
        <w:rPr>
          <w:rFonts w:ascii="Aptos" w:hAnsi="Aptos" w:cs="Arial"/>
          <w:b/>
        </w:rPr>
      </w:pPr>
      <w:r w:rsidRPr="001A5D0F">
        <w:rPr>
          <w:rFonts w:ascii="Aptos" w:hAnsi="Aptos" w:cs="Arial"/>
          <w:b/>
        </w:rPr>
        <w:t>Organizational Chart</w:t>
      </w:r>
    </w:p>
    <w:p w14:paraId="36CD3A42" w14:textId="77777777" w:rsidR="001A5D0F" w:rsidRPr="001A5D0F" w:rsidRDefault="001A5D0F" w:rsidP="00A707A0">
      <w:pPr>
        <w:pStyle w:val="Body"/>
      </w:pPr>
      <w:r w:rsidRPr="001A5D0F">
        <w:t>The Contractor must provide an overall organizational chart that details staff members, by name and title, and subcontractors.</w:t>
      </w:r>
    </w:p>
    <w:tbl>
      <w:tblPr>
        <w:tblStyle w:val="TableGrid"/>
        <w:tblW w:w="10080" w:type="dxa"/>
        <w:tblLook w:val="04A0" w:firstRow="1" w:lastRow="0" w:firstColumn="1" w:lastColumn="0" w:noHBand="0" w:noVBand="1"/>
      </w:tblPr>
      <w:tblGrid>
        <w:gridCol w:w="10080"/>
      </w:tblGrid>
      <w:tr w:rsidR="001A5D0F" w:rsidRPr="001A5D0F" w14:paraId="22F89C08" w14:textId="77777777" w:rsidTr="002D721B">
        <w:tc>
          <w:tcPr>
            <w:tcW w:w="9445" w:type="dxa"/>
          </w:tcPr>
          <w:p w14:paraId="7A40CCAA" w14:textId="5B0ACC1B" w:rsidR="001A5D0F" w:rsidRPr="00A707A0" w:rsidRDefault="001A5D0F" w:rsidP="00A707A0">
            <w:pPr>
              <w:pStyle w:val="TableBody"/>
              <w:rPr>
                <w:b/>
                <w:bCs/>
              </w:rPr>
            </w:pPr>
            <w:r w:rsidRPr="00A707A0">
              <w:rPr>
                <w:b/>
                <w:bCs/>
              </w:rPr>
              <w:t xml:space="preserve">Bidder must provide detailed information as required above – either in this response box or identified here as an attachment to this RFP labelled as </w:t>
            </w:r>
            <w:r w:rsidRPr="00524C89">
              <w:rPr>
                <w:b/>
                <w:bCs/>
              </w:rPr>
              <w:t>[</w:t>
            </w:r>
            <w:r w:rsidR="0075685F" w:rsidRPr="00524C89">
              <w:rPr>
                <w:b/>
                <w:bCs/>
              </w:rPr>
              <w:t>Bidder Name</w:t>
            </w:r>
            <w:r w:rsidR="006055EC">
              <w:rPr>
                <w:b/>
                <w:bCs/>
              </w:rPr>
              <w:t xml:space="preserve"> - </w:t>
            </w:r>
            <w:proofErr w:type="spellStart"/>
            <w:r w:rsidR="0075685F" w:rsidRPr="00524C89">
              <w:rPr>
                <w:b/>
                <w:bCs/>
              </w:rPr>
              <w:t>OrgChart</w:t>
            </w:r>
            <w:proofErr w:type="spellEnd"/>
            <w:r w:rsidRPr="00524C89">
              <w:rPr>
                <w:b/>
                <w:bCs/>
              </w:rPr>
              <w:t>].</w:t>
            </w:r>
          </w:p>
        </w:tc>
      </w:tr>
      <w:tr w:rsidR="001A5D0F" w:rsidRPr="001A5D0F" w14:paraId="668A6A2A" w14:textId="77777777" w:rsidTr="002D721B">
        <w:tc>
          <w:tcPr>
            <w:tcW w:w="9445" w:type="dxa"/>
            <w:shd w:val="clear" w:color="auto" w:fill="C5E0B3" w:themeFill="accent6" w:themeFillTint="66"/>
          </w:tcPr>
          <w:p w14:paraId="5FFAEF04" w14:textId="77777777" w:rsidR="001A5D0F" w:rsidRDefault="001A5D0F" w:rsidP="00A707A0">
            <w:pPr>
              <w:pStyle w:val="TableBody"/>
              <w:rPr>
                <w:rFonts w:eastAsia="Calibri"/>
              </w:rPr>
            </w:pPr>
          </w:p>
          <w:p w14:paraId="3686A591" w14:textId="77777777" w:rsidR="006055EC" w:rsidRPr="001A5D0F" w:rsidRDefault="006055EC" w:rsidP="00A707A0">
            <w:pPr>
              <w:pStyle w:val="TableBody"/>
              <w:rPr>
                <w:rFonts w:eastAsia="Calibri"/>
              </w:rPr>
            </w:pPr>
          </w:p>
        </w:tc>
      </w:tr>
    </w:tbl>
    <w:p w14:paraId="1C3D1962" w14:textId="77777777" w:rsidR="006055EC" w:rsidRDefault="006055EC" w:rsidP="006055EC">
      <w:pPr>
        <w:pStyle w:val="Heading3"/>
        <w:numPr>
          <w:ilvl w:val="0"/>
          <w:numId w:val="0"/>
        </w:numPr>
        <w:ind w:left="288"/>
      </w:pPr>
    </w:p>
    <w:p w14:paraId="6717B9D4" w14:textId="48450E29" w:rsidR="001A5D0F" w:rsidRPr="001A5D0F" w:rsidRDefault="001A5D0F" w:rsidP="001A5D0F">
      <w:pPr>
        <w:pStyle w:val="Heading3"/>
      </w:pPr>
      <w:r w:rsidRPr="001A5D0F">
        <w:t xml:space="preserve">Disclosure of Subcontractors </w:t>
      </w:r>
    </w:p>
    <w:p w14:paraId="1440DB6D" w14:textId="77777777" w:rsidR="001A5D0F" w:rsidRPr="001A5D0F" w:rsidRDefault="001A5D0F" w:rsidP="00A707A0">
      <w:pPr>
        <w:pStyle w:val="Body"/>
      </w:pPr>
      <w:r w:rsidRPr="001A5D0F">
        <w:t>If the Contractor intends to utilize subcontractors, the Contractor must disclose the following:</w:t>
      </w:r>
    </w:p>
    <w:p w14:paraId="172E9D2C" w14:textId="77777777" w:rsidR="001A5D0F" w:rsidRPr="001A5D0F" w:rsidRDefault="001A5D0F" w:rsidP="006574E9">
      <w:pPr>
        <w:pStyle w:val="Body"/>
        <w:numPr>
          <w:ilvl w:val="0"/>
          <w:numId w:val="23"/>
        </w:numPr>
      </w:pPr>
      <w:bookmarkStart w:id="66" w:name="_Hlk53657807"/>
      <w:r w:rsidRPr="001A5D0F">
        <w:t>The legal business name; address; telephone number; a description of subcontractor’s organization and the services it will provide; and information concerning subcontractor’s ability to provide the Contract Activities.</w:t>
      </w:r>
    </w:p>
    <w:p w14:paraId="725059C7" w14:textId="77777777" w:rsidR="001A5D0F" w:rsidRPr="001A5D0F" w:rsidRDefault="001A5D0F" w:rsidP="006574E9">
      <w:pPr>
        <w:pStyle w:val="Body"/>
        <w:numPr>
          <w:ilvl w:val="0"/>
          <w:numId w:val="23"/>
        </w:numPr>
      </w:pPr>
      <w:r w:rsidRPr="001A5D0F">
        <w:t>The relationship of the subcontractor to the Contractor.</w:t>
      </w:r>
    </w:p>
    <w:p w14:paraId="0F911B5C" w14:textId="77777777" w:rsidR="001A5D0F" w:rsidRPr="001A5D0F" w:rsidRDefault="001A5D0F" w:rsidP="006574E9">
      <w:pPr>
        <w:pStyle w:val="Body"/>
        <w:numPr>
          <w:ilvl w:val="0"/>
          <w:numId w:val="23"/>
        </w:numPr>
      </w:pPr>
      <w:r w:rsidRPr="001A5D0F">
        <w:lastRenderedPageBreak/>
        <w:t xml:space="preserve">Whether the Contractor has </w:t>
      </w:r>
      <w:proofErr w:type="gramStart"/>
      <w:r w:rsidRPr="001A5D0F">
        <w:t>a previous</w:t>
      </w:r>
      <w:proofErr w:type="gramEnd"/>
      <w:r w:rsidRPr="001A5D0F">
        <w:t xml:space="preserve"> working experience with the subcontractor. If yes, provide the details of that previous relationship.</w:t>
      </w:r>
    </w:p>
    <w:bookmarkEnd w:id="66"/>
    <w:p w14:paraId="3F56BD88" w14:textId="3A89BD06" w:rsidR="001A5D0F" w:rsidRPr="00027AE4" w:rsidRDefault="001A5D0F" w:rsidP="006574E9">
      <w:pPr>
        <w:pStyle w:val="Body"/>
        <w:numPr>
          <w:ilvl w:val="0"/>
          <w:numId w:val="23"/>
        </w:numPr>
        <w:rPr>
          <w:rFonts w:cstheme="minorHAnsi"/>
          <w:noProof/>
        </w:rPr>
      </w:pPr>
      <w:r w:rsidRPr="001A5D0F">
        <w:t>A complete description of the Contract Activities that will be performed or provided by the subcontractor.</w:t>
      </w:r>
      <w:bookmarkStart w:id="67" w:name="_Hlk93388776"/>
      <w:bookmarkStart w:id="68" w:name="_Hlk134092114"/>
    </w:p>
    <w:tbl>
      <w:tblPr>
        <w:tblpPr w:leftFromText="187" w:rightFromText="187" w:bottomFromText="144" w:vertAnchor="text" w:horzAnchor="margin" w:tblpY="174"/>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5"/>
        <w:gridCol w:w="5675"/>
      </w:tblGrid>
      <w:tr w:rsidR="001A5D0F" w:rsidRPr="001A5D0F" w14:paraId="2E1504F9" w14:textId="77777777" w:rsidTr="00493575">
        <w:trPr>
          <w:tblHeader/>
        </w:trPr>
        <w:tc>
          <w:tcPr>
            <w:tcW w:w="10080" w:type="dxa"/>
            <w:gridSpan w:val="2"/>
            <w:tcBorders>
              <w:top w:val="single" w:sz="4" w:space="0" w:color="auto"/>
              <w:left w:val="single" w:sz="4" w:space="0" w:color="auto"/>
              <w:bottom w:val="single" w:sz="4" w:space="0" w:color="auto"/>
              <w:right w:val="single" w:sz="4" w:space="0" w:color="auto"/>
            </w:tcBorders>
            <w:shd w:val="clear" w:color="auto" w:fill="0070C0"/>
          </w:tcPr>
          <w:bookmarkEnd w:id="67"/>
          <w:bookmarkEnd w:id="68"/>
          <w:p w14:paraId="7DB1EE6F" w14:textId="77777777" w:rsidR="001A5D0F" w:rsidRPr="00A707A0" w:rsidRDefault="001A5D0F" w:rsidP="00A707A0">
            <w:pPr>
              <w:pStyle w:val="TableHeader"/>
            </w:pPr>
            <w:r w:rsidRPr="00A707A0">
              <w:t>Bidder must provide detailed information as requested in the above requirement(s).</w:t>
            </w:r>
          </w:p>
        </w:tc>
      </w:tr>
      <w:tr w:rsidR="001A5D0F" w:rsidRPr="001A5D0F" w14:paraId="42C43D3F"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776C869E" w14:textId="77777777" w:rsidR="001A5D0F" w:rsidRPr="00A707A0" w:rsidRDefault="001A5D0F" w:rsidP="00A707A0">
            <w:pPr>
              <w:pStyle w:val="TableBody"/>
              <w:rPr>
                <w:rFonts w:eastAsia="Times"/>
                <w:b/>
                <w:bCs/>
              </w:rPr>
            </w:pPr>
            <w:r w:rsidRPr="00A707A0">
              <w:rPr>
                <w:rFonts w:eastAsia="Times"/>
                <w:b/>
                <w:bCs/>
              </w:rPr>
              <w:t>The legal business name, address, telephone number of the subcontractor(s).</w:t>
            </w:r>
          </w:p>
        </w:tc>
        <w:tc>
          <w:tcPr>
            <w:tcW w:w="5675" w:type="dxa"/>
            <w:tcBorders>
              <w:top w:val="single" w:sz="4" w:space="0" w:color="auto"/>
              <w:left w:val="single" w:sz="4" w:space="0" w:color="auto"/>
              <w:bottom w:val="single" w:sz="4" w:space="0" w:color="auto"/>
              <w:right w:val="single" w:sz="4" w:space="0" w:color="auto"/>
            </w:tcBorders>
          </w:tcPr>
          <w:p w14:paraId="19754427" w14:textId="77777777" w:rsidR="001A5D0F" w:rsidRPr="001A5D0F" w:rsidRDefault="001A5D0F" w:rsidP="00A707A0">
            <w:pPr>
              <w:pStyle w:val="TableBody"/>
              <w:rPr>
                <w:rFonts w:cs="Arial"/>
              </w:rPr>
            </w:pPr>
          </w:p>
        </w:tc>
      </w:tr>
      <w:tr w:rsidR="001A5D0F" w:rsidRPr="001A5D0F" w14:paraId="3D305B69"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7D6E72C0" w14:textId="77777777" w:rsidR="001A5D0F" w:rsidRPr="00A707A0" w:rsidRDefault="001A5D0F" w:rsidP="00A707A0">
            <w:pPr>
              <w:pStyle w:val="TableBody"/>
              <w:rPr>
                <w:rFonts w:eastAsia="Times"/>
                <w:b/>
                <w:bCs/>
              </w:rPr>
            </w:pPr>
            <w:r w:rsidRPr="00A707A0">
              <w:rPr>
                <w:rFonts w:eastAsia="Times"/>
                <w:b/>
                <w:bCs/>
              </w:rPr>
              <w:t>A description of subcontractor’s organization and the services it will provide and information concerning subcontractor’s ability to provide the Contract Activities.</w:t>
            </w:r>
          </w:p>
        </w:tc>
        <w:tc>
          <w:tcPr>
            <w:tcW w:w="5675" w:type="dxa"/>
            <w:tcBorders>
              <w:top w:val="single" w:sz="4" w:space="0" w:color="auto"/>
              <w:left w:val="single" w:sz="4" w:space="0" w:color="auto"/>
              <w:bottom w:val="single" w:sz="4" w:space="0" w:color="auto"/>
              <w:right w:val="single" w:sz="4" w:space="0" w:color="auto"/>
            </w:tcBorders>
          </w:tcPr>
          <w:p w14:paraId="113519ED" w14:textId="77777777" w:rsidR="001A5D0F" w:rsidRPr="001A5D0F" w:rsidRDefault="001A5D0F" w:rsidP="00A707A0">
            <w:pPr>
              <w:pStyle w:val="TableBody"/>
              <w:rPr>
                <w:rFonts w:cs="Arial"/>
              </w:rPr>
            </w:pPr>
          </w:p>
        </w:tc>
      </w:tr>
      <w:tr w:rsidR="001A5D0F" w:rsidRPr="001A5D0F" w14:paraId="52209A9F"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032F9B79" w14:textId="77777777" w:rsidR="001A5D0F" w:rsidRPr="00A707A0" w:rsidRDefault="001A5D0F" w:rsidP="00A707A0">
            <w:pPr>
              <w:pStyle w:val="TableBody"/>
              <w:rPr>
                <w:rFonts w:eastAsia="Times"/>
                <w:b/>
                <w:bCs/>
              </w:rPr>
            </w:pPr>
            <w:r w:rsidRPr="00A707A0">
              <w:rPr>
                <w:rFonts w:eastAsia="Times"/>
                <w:b/>
                <w:bCs/>
              </w:rPr>
              <w:t>The relationship of the subcontractor to the Bidder.</w:t>
            </w:r>
          </w:p>
        </w:tc>
        <w:tc>
          <w:tcPr>
            <w:tcW w:w="5675" w:type="dxa"/>
            <w:tcBorders>
              <w:top w:val="single" w:sz="4" w:space="0" w:color="auto"/>
              <w:left w:val="single" w:sz="4" w:space="0" w:color="auto"/>
              <w:bottom w:val="single" w:sz="4" w:space="0" w:color="auto"/>
              <w:right w:val="single" w:sz="4" w:space="0" w:color="auto"/>
            </w:tcBorders>
          </w:tcPr>
          <w:p w14:paraId="546C19A4" w14:textId="77777777" w:rsidR="001A5D0F" w:rsidRPr="001A5D0F" w:rsidRDefault="001A5D0F" w:rsidP="00A707A0">
            <w:pPr>
              <w:pStyle w:val="TableBody"/>
              <w:rPr>
                <w:rFonts w:cs="Arial"/>
              </w:rPr>
            </w:pPr>
          </w:p>
        </w:tc>
      </w:tr>
      <w:tr w:rsidR="001A5D0F" w:rsidRPr="001A5D0F" w14:paraId="409E8D9E"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47D8A1C6" w14:textId="77777777" w:rsidR="001A5D0F" w:rsidRPr="00A707A0" w:rsidRDefault="001A5D0F" w:rsidP="00A707A0">
            <w:pPr>
              <w:pStyle w:val="TableBody"/>
              <w:rPr>
                <w:rFonts w:eastAsia="Times"/>
                <w:b/>
                <w:bCs/>
              </w:rPr>
            </w:pPr>
            <w:r w:rsidRPr="00A707A0">
              <w:rPr>
                <w:rFonts w:eastAsia="Times"/>
                <w:b/>
                <w:bCs/>
              </w:rPr>
              <w:t>Is the subcontractor a GDBE?</w:t>
            </w:r>
          </w:p>
        </w:tc>
        <w:sdt>
          <w:sdtPr>
            <w:rPr>
              <w:rFonts w:cs="Arial"/>
            </w:rPr>
            <w:alias w:val="Y/N"/>
            <w:tag w:val="Y/N"/>
            <w:id w:val="-2005191018"/>
            <w:placeholder>
              <w:docPart w:val="645CBB67B4A34EDC8C0C6AF95C8A3652"/>
            </w:placeholder>
            <w:showingPlcHdr/>
            <w:dropDownList>
              <w:listItem w:value="Choose an item."/>
              <w:listItem w:displayText="Yes" w:value="Yes"/>
              <w:listItem w:displayText="No" w:value="No"/>
            </w:dropDownList>
          </w:sdtPr>
          <w:sdtEndPr/>
          <w:sdtContent>
            <w:tc>
              <w:tcPr>
                <w:tcW w:w="5675" w:type="dxa"/>
                <w:tcBorders>
                  <w:top w:val="single" w:sz="4" w:space="0" w:color="auto"/>
                  <w:left w:val="single" w:sz="4" w:space="0" w:color="auto"/>
                  <w:bottom w:val="single" w:sz="4" w:space="0" w:color="auto"/>
                  <w:right w:val="single" w:sz="4" w:space="0" w:color="auto"/>
                </w:tcBorders>
              </w:tcPr>
              <w:p w14:paraId="5CC304DE" w14:textId="77777777" w:rsidR="001A5D0F" w:rsidRPr="001A5D0F" w:rsidRDefault="001A5D0F" w:rsidP="00A707A0">
                <w:pPr>
                  <w:pStyle w:val="TableBody"/>
                  <w:rPr>
                    <w:rFonts w:cs="Arial"/>
                  </w:rPr>
                </w:pPr>
                <w:r w:rsidRPr="001A5D0F">
                  <w:rPr>
                    <w:rStyle w:val="PlaceholderText"/>
                  </w:rPr>
                  <w:t>Choose an item.</w:t>
                </w:r>
              </w:p>
            </w:tc>
          </w:sdtContent>
        </w:sdt>
      </w:tr>
      <w:tr w:rsidR="001A5D0F" w:rsidRPr="001A5D0F" w14:paraId="3E5E62DD"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1DABBF7E" w14:textId="77777777" w:rsidR="001A5D0F" w:rsidRPr="00A707A0" w:rsidRDefault="001A5D0F" w:rsidP="00A707A0">
            <w:pPr>
              <w:pStyle w:val="TableBody"/>
              <w:rPr>
                <w:rFonts w:eastAsia="Times"/>
                <w:b/>
                <w:bCs/>
              </w:rPr>
            </w:pPr>
            <w:r w:rsidRPr="00A707A0">
              <w:rPr>
                <w:rFonts w:eastAsia="Times"/>
                <w:b/>
                <w:bCs/>
              </w:rPr>
              <w:t xml:space="preserve">Whether the Bidder has </w:t>
            </w:r>
            <w:proofErr w:type="gramStart"/>
            <w:r w:rsidRPr="00A707A0">
              <w:rPr>
                <w:rFonts w:eastAsia="Times"/>
                <w:b/>
                <w:bCs/>
              </w:rPr>
              <w:t>a previous</w:t>
            </w:r>
            <w:proofErr w:type="gramEnd"/>
            <w:r w:rsidRPr="00A707A0">
              <w:rPr>
                <w:rFonts w:eastAsia="Times"/>
                <w:b/>
                <w:bCs/>
              </w:rPr>
              <w:t xml:space="preserve"> working experience with the subcontractor. </w:t>
            </w:r>
            <w:r w:rsidRPr="00A707A0">
              <w:rPr>
                <w:rFonts w:eastAsia="Times"/>
                <w:b/>
                <w:bCs/>
              </w:rPr>
              <w:br/>
              <w:t>If yes, provide the details of that previous relationship.</w:t>
            </w:r>
          </w:p>
        </w:tc>
        <w:tc>
          <w:tcPr>
            <w:tcW w:w="5675" w:type="dxa"/>
            <w:tcBorders>
              <w:top w:val="single" w:sz="4" w:space="0" w:color="auto"/>
              <w:left w:val="single" w:sz="4" w:space="0" w:color="auto"/>
              <w:bottom w:val="single" w:sz="4" w:space="0" w:color="auto"/>
              <w:right w:val="single" w:sz="4" w:space="0" w:color="auto"/>
            </w:tcBorders>
          </w:tcPr>
          <w:p w14:paraId="60DDF720" w14:textId="77777777" w:rsidR="001A5D0F" w:rsidRPr="001A5D0F" w:rsidRDefault="001A5D0F" w:rsidP="00A707A0">
            <w:pPr>
              <w:pStyle w:val="TableBody"/>
              <w:rPr>
                <w:rFonts w:cs="Arial"/>
              </w:rPr>
            </w:pPr>
          </w:p>
        </w:tc>
      </w:tr>
      <w:tr w:rsidR="001A5D0F" w:rsidRPr="001A5D0F" w14:paraId="49011C6A"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460382C4" w14:textId="77777777" w:rsidR="001A5D0F" w:rsidRPr="00A707A0" w:rsidRDefault="001A5D0F" w:rsidP="00A707A0">
            <w:pPr>
              <w:pStyle w:val="TableBody"/>
              <w:rPr>
                <w:rFonts w:eastAsia="Times"/>
                <w:b/>
                <w:bCs/>
              </w:rPr>
            </w:pPr>
            <w:r w:rsidRPr="00A707A0">
              <w:rPr>
                <w:rFonts w:eastAsia="Times"/>
                <w:b/>
                <w:bCs/>
              </w:rPr>
              <w:t>A complete description of the Contract Activities that will be performed or provided by the subcontractor.</w:t>
            </w:r>
          </w:p>
        </w:tc>
        <w:tc>
          <w:tcPr>
            <w:tcW w:w="5675" w:type="dxa"/>
            <w:tcBorders>
              <w:top w:val="single" w:sz="4" w:space="0" w:color="auto"/>
              <w:left w:val="single" w:sz="4" w:space="0" w:color="auto"/>
              <w:bottom w:val="single" w:sz="4" w:space="0" w:color="auto"/>
              <w:right w:val="single" w:sz="4" w:space="0" w:color="auto"/>
            </w:tcBorders>
          </w:tcPr>
          <w:p w14:paraId="0FBC61D0" w14:textId="77777777" w:rsidR="001A5D0F" w:rsidRPr="001A5D0F" w:rsidRDefault="001A5D0F" w:rsidP="00A707A0">
            <w:pPr>
              <w:pStyle w:val="TableBody"/>
              <w:rPr>
                <w:rFonts w:cs="Arial"/>
              </w:rPr>
            </w:pPr>
          </w:p>
        </w:tc>
      </w:tr>
      <w:tr w:rsidR="001A5D0F" w:rsidRPr="001A5D0F" w14:paraId="45D628CF"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4AABDCA8" w14:textId="77777777" w:rsidR="001A5D0F" w:rsidRPr="00A707A0" w:rsidRDefault="001A5D0F" w:rsidP="00A707A0">
            <w:pPr>
              <w:pStyle w:val="TableBody"/>
              <w:rPr>
                <w:rFonts w:eastAsia="Times"/>
                <w:b/>
                <w:bCs/>
              </w:rPr>
            </w:pPr>
            <w:r w:rsidRPr="00A707A0">
              <w:rPr>
                <w:rFonts w:eastAsia="Times"/>
                <w:b/>
                <w:bCs/>
              </w:rPr>
              <w:t>Of the total bid, the price of the subcontractor’s work.</w:t>
            </w:r>
          </w:p>
        </w:tc>
        <w:tc>
          <w:tcPr>
            <w:tcW w:w="5675" w:type="dxa"/>
            <w:tcBorders>
              <w:top w:val="single" w:sz="4" w:space="0" w:color="auto"/>
              <w:left w:val="single" w:sz="4" w:space="0" w:color="auto"/>
              <w:bottom w:val="single" w:sz="4" w:space="0" w:color="auto"/>
              <w:right w:val="single" w:sz="4" w:space="0" w:color="auto"/>
            </w:tcBorders>
          </w:tcPr>
          <w:p w14:paraId="3E3D042E" w14:textId="77777777" w:rsidR="001A5D0F" w:rsidRPr="001A5D0F" w:rsidRDefault="001A5D0F" w:rsidP="00A707A0">
            <w:pPr>
              <w:pStyle w:val="TableBody"/>
              <w:rPr>
                <w:rFonts w:cs="Arial"/>
              </w:rPr>
            </w:pPr>
          </w:p>
        </w:tc>
      </w:tr>
    </w:tbl>
    <w:tbl>
      <w:tblPr>
        <w:tblStyle w:val="TableGrid"/>
        <w:tblW w:w="10080" w:type="dxa"/>
        <w:tblInd w:w="-5" w:type="dxa"/>
        <w:tblLook w:val="04A0" w:firstRow="1" w:lastRow="0" w:firstColumn="1" w:lastColumn="0" w:noHBand="0" w:noVBand="1"/>
      </w:tblPr>
      <w:tblGrid>
        <w:gridCol w:w="4410"/>
        <w:gridCol w:w="5670"/>
      </w:tblGrid>
      <w:tr w:rsidR="001A5D0F" w:rsidRPr="001A5D0F" w14:paraId="46C590CB" w14:textId="77777777" w:rsidTr="00493575">
        <w:trPr>
          <w:tblHeader/>
        </w:trPr>
        <w:tc>
          <w:tcPr>
            <w:tcW w:w="10080" w:type="dxa"/>
            <w:gridSpan w:val="2"/>
            <w:shd w:val="clear" w:color="auto" w:fill="0070C0"/>
          </w:tcPr>
          <w:p w14:paraId="43E86DB5" w14:textId="77777777" w:rsidR="001A5D0F" w:rsidRPr="00A707A0" w:rsidRDefault="001A5D0F" w:rsidP="00A707A0">
            <w:pPr>
              <w:pStyle w:val="TableHeader"/>
            </w:pPr>
            <w:r w:rsidRPr="00A707A0">
              <w:t>Bidder must provide information based on the work performed by all subcontractors</w:t>
            </w:r>
          </w:p>
        </w:tc>
      </w:tr>
      <w:tr w:rsidR="001A5D0F" w:rsidRPr="001A5D0F" w14:paraId="36B053B4" w14:textId="77777777" w:rsidTr="00493575">
        <w:tc>
          <w:tcPr>
            <w:tcW w:w="4410" w:type="dxa"/>
          </w:tcPr>
          <w:p w14:paraId="2450A5FF" w14:textId="77777777" w:rsidR="001A5D0F" w:rsidRPr="001A5D0F" w:rsidRDefault="001A5D0F" w:rsidP="00A707A0">
            <w:pPr>
              <w:pStyle w:val="TableBody"/>
            </w:pPr>
            <w:bookmarkStart w:id="69" w:name="_Hlk109287461"/>
            <w:r w:rsidRPr="001A5D0F">
              <w:t>Total percentage of work that will be performed by subcontractors:</w:t>
            </w:r>
          </w:p>
        </w:tc>
        <w:tc>
          <w:tcPr>
            <w:tcW w:w="5670" w:type="dxa"/>
          </w:tcPr>
          <w:p w14:paraId="44FCF0D7" w14:textId="77777777" w:rsidR="001A5D0F" w:rsidRPr="001A5D0F" w:rsidRDefault="001A5D0F" w:rsidP="00A707A0">
            <w:pPr>
              <w:pStyle w:val="TableBody"/>
            </w:pPr>
          </w:p>
        </w:tc>
      </w:tr>
      <w:tr w:rsidR="001A5D0F" w:rsidRPr="001A5D0F" w14:paraId="5B3FD562" w14:textId="77777777" w:rsidTr="00493575">
        <w:tc>
          <w:tcPr>
            <w:tcW w:w="4410" w:type="dxa"/>
          </w:tcPr>
          <w:p w14:paraId="2587F3F0" w14:textId="77777777" w:rsidR="001A5D0F" w:rsidRPr="001A5D0F" w:rsidRDefault="001A5D0F" w:rsidP="00A707A0">
            <w:pPr>
              <w:pStyle w:val="TableBody"/>
            </w:pPr>
            <w:r w:rsidRPr="001A5D0F">
              <w:t>Total percentage of subcontracted work that will be performed by GDBE subcontractors:</w:t>
            </w:r>
          </w:p>
        </w:tc>
        <w:tc>
          <w:tcPr>
            <w:tcW w:w="5670" w:type="dxa"/>
          </w:tcPr>
          <w:p w14:paraId="6BA605F7" w14:textId="77777777" w:rsidR="001A5D0F" w:rsidRPr="001A5D0F" w:rsidRDefault="001A5D0F" w:rsidP="00A707A0">
            <w:pPr>
              <w:pStyle w:val="TableBody"/>
            </w:pPr>
          </w:p>
        </w:tc>
      </w:tr>
    </w:tbl>
    <w:bookmarkEnd w:id="69"/>
    <w:p w14:paraId="3AE9E5CC" w14:textId="77777777" w:rsidR="001A5D0F" w:rsidRPr="001A5D0F" w:rsidRDefault="001A5D0F" w:rsidP="001A5D0F">
      <w:pPr>
        <w:pStyle w:val="Heading3"/>
      </w:pPr>
      <w:r w:rsidRPr="001A5D0F">
        <w:t>Security</w:t>
      </w:r>
    </w:p>
    <w:p w14:paraId="3A218ABE" w14:textId="57FBC751" w:rsidR="001A5D0F" w:rsidRPr="001A5D0F" w:rsidRDefault="001A5D0F" w:rsidP="00A707A0">
      <w:pPr>
        <w:pStyle w:val="Body"/>
      </w:pPr>
      <w:r w:rsidRPr="001A5D0F">
        <w:t xml:space="preserve">The Contractor will be subject the following security procedures: </w:t>
      </w:r>
    </w:p>
    <w:p w14:paraId="33D46760" w14:textId="77777777" w:rsidR="001A5D0F" w:rsidRPr="001A5D0F" w:rsidRDefault="001A5D0F" w:rsidP="00A707A0">
      <w:pPr>
        <w:pStyle w:val="Body"/>
      </w:pPr>
      <w:r w:rsidRPr="001A5D0F">
        <w:t>The Contractor must explain any additional security measures in place to ensure the security of State facilities. The State may require the Contractor’s personnel to wear State issued identification badges.</w:t>
      </w:r>
    </w:p>
    <w:p w14:paraId="768EAB3C" w14:textId="77777777" w:rsidR="001A5D0F" w:rsidRPr="001A5D0F" w:rsidRDefault="001A5D0F" w:rsidP="00A707A0">
      <w:pPr>
        <w:pStyle w:val="Body"/>
      </w:pPr>
      <w:r w:rsidRPr="001A5D0F">
        <w:lastRenderedPageBreak/>
        <w:t>The Contractor’s staff may be required to make deliveries to or enter State facilities. The Contractor must: (a) explain how it intends to ensure the security of State facilities, (b) whether it uses uniforms and ID badges, etc., (c) identify the company that will perform background checks, and (d) the scope of the background checks.</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04D81394" w14:textId="77777777" w:rsidTr="00254D9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A4C0313" w14:textId="77777777" w:rsidR="001A5D0F" w:rsidRPr="001A5D0F" w:rsidRDefault="00102F07" w:rsidP="00A707A0">
            <w:pPr>
              <w:pStyle w:val="TableBody"/>
              <w:rPr>
                <w:b/>
                <w:bCs/>
              </w:rPr>
            </w:pPr>
            <w:sdt>
              <w:sdtPr>
                <w:id w:val="1143086827"/>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11EC77F"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3D8937E5" w14:textId="77777777" w:rsidTr="00254D9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7073D055" w14:textId="77777777" w:rsidR="001A5D0F" w:rsidRPr="001A5D0F" w:rsidRDefault="00102F07" w:rsidP="00A707A0">
            <w:pPr>
              <w:pStyle w:val="TableBody"/>
            </w:pPr>
            <w:sdt>
              <w:sdtPr>
                <w:id w:val="-150982000"/>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260C363B"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23936AF3" w14:textId="77777777" w:rsidTr="004949D2">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4322A73" w14:textId="77777777" w:rsidR="001A5D0F" w:rsidRPr="001A5D0F" w:rsidRDefault="001A5D0F" w:rsidP="00A707A0">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r w:rsidR="001A5D0F" w:rsidRPr="001A5D0F" w14:paraId="16A43601" w14:textId="77777777" w:rsidTr="00254D92">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736A45B4" w14:textId="77777777" w:rsidR="001A5D0F" w:rsidRDefault="001A5D0F" w:rsidP="00A707A0">
            <w:pPr>
              <w:pStyle w:val="TableBody"/>
              <w:rPr>
                <w:rFonts w:eastAsia="Times"/>
                <w:b/>
                <w:bCs/>
              </w:rPr>
            </w:pPr>
            <w:r w:rsidRPr="001A5D0F">
              <w:rPr>
                <w:rFonts w:eastAsia="Times"/>
                <w:b/>
                <w:bCs/>
              </w:rPr>
              <w:t>Bidder must explain any additional security measures in place to ensure the security of the State and its facilities:</w:t>
            </w:r>
          </w:p>
          <w:p w14:paraId="240CB5B9" w14:textId="28A3791B" w:rsidR="006055EC" w:rsidRPr="001A5D0F" w:rsidRDefault="006055EC" w:rsidP="00A707A0">
            <w:pPr>
              <w:pStyle w:val="TableBody"/>
              <w:rPr>
                <w:rFonts w:eastAsia="Times"/>
              </w:rPr>
            </w:pPr>
          </w:p>
        </w:tc>
      </w:tr>
    </w:tbl>
    <w:p w14:paraId="51A08833" w14:textId="77777777" w:rsidR="001A5D0F" w:rsidRPr="001A5D0F" w:rsidRDefault="001A5D0F" w:rsidP="001A5D0F">
      <w:pPr>
        <w:pStyle w:val="Heading20"/>
        <w:rPr>
          <w:caps/>
        </w:rPr>
      </w:pPr>
      <w:bookmarkStart w:id="70" w:name="_Hlk53736225"/>
      <w:bookmarkEnd w:id="62"/>
      <w:r w:rsidRPr="001A5D0F">
        <w:t>Project Management</w:t>
      </w:r>
    </w:p>
    <w:p w14:paraId="126556C9" w14:textId="0E762685" w:rsidR="001A5D0F" w:rsidRPr="001A5D0F" w:rsidRDefault="001A5D0F" w:rsidP="00A707A0">
      <w:pPr>
        <w:pStyle w:val="Heading3"/>
      </w:pPr>
      <w:r w:rsidRPr="001A5D0F">
        <w:t>Project Plan</w:t>
      </w:r>
    </w:p>
    <w:p w14:paraId="54BF1870" w14:textId="39C4D98F" w:rsidR="001A5D0F" w:rsidRPr="001A5D0F" w:rsidRDefault="001A5D0F" w:rsidP="00A707A0">
      <w:pPr>
        <w:pStyle w:val="Body"/>
      </w:pPr>
      <w:r w:rsidRPr="001A5D0F">
        <w:t xml:space="preserve">The Contractor will carry out this project under the direction and control of the Program Manager. Within </w:t>
      </w:r>
      <w:r w:rsidR="001722EB">
        <w:t>5</w:t>
      </w:r>
      <w:r w:rsidRPr="001A5D0F">
        <w:t xml:space="preserve"> </w:t>
      </w:r>
      <w:r w:rsidR="00642D21" w:rsidRPr="001E4301">
        <w:t>business</w:t>
      </w:r>
      <w:r w:rsidRPr="001A5D0F">
        <w:t xml:space="preserve"> days of the Effective Date, the Contractor must submit a final project plan to the Program Manager for approval. The plan must include: (a) the Contractor's organizational chart with names and title of personnel assigned to the project, which must align with the staffing stated in accepted proposals; and (b) the project breakdown showing sub-projects, tasks, timeline, and resources required.</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2D11FB93" w14:textId="77777777" w:rsidTr="00254D9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2195C1A" w14:textId="77777777" w:rsidR="001A5D0F" w:rsidRPr="001A5D0F" w:rsidRDefault="00102F07" w:rsidP="00A707A0">
            <w:pPr>
              <w:pStyle w:val="TableBody"/>
              <w:rPr>
                <w:b/>
                <w:bCs/>
              </w:rPr>
            </w:pPr>
            <w:sdt>
              <w:sdtPr>
                <w:id w:val="1080034647"/>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1EF1BFF"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6C756505" w14:textId="77777777" w:rsidTr="00254D9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5ED0C7F" w14:textId="77777777" w:rsidR="001A5D0F" w:rsidRPr="001A5D0F" w:rsidRDefault="00102F07" w:rsidP="00A707A0">
            <w:pPr>
              <w:pStyle w:val="TableBody"/>
            </w:pPr>
            <w:sdt>
              <w:sdtPr>
                <w:id w:val="-603255389"/>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20532AA"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23BD7304" w14:textId="77777777" w:rsidTr="00254D92">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EB152AC" w14:textId="77777777" w:rsidR="001A5D0F" w:rsidRPr="001A5D0F" w:rsidRDefault="001A5D0F" w:rsidP="00A707A0">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r w:rsidR="001A5D0F" w:rsidRPr="001A5D0F" w14:paraId="7734E8A1" w14:textId="77777777" w:rsidTr="00254D92">
        <w:tc>
          <w:tcPr>
            <w:tcW w:w="9468" w:type="dxa"/>
            <w:gridSpan w:val="2"/>
            <w:tcBorders>
              <w:top w:val="nil"/>
              <w:left w:val="single" w:sz="8" w:space="0" w:color="auto"/>
              <w:bottom w:val="single" w:sz="12" w:space="0" w:color="auto"/>
              <w:right w:val="single" w:sz="8" w:space="0" w:color="auto"/>
            </w:tcBorders>
            <w:shd w:val="clear" w:color="auto" w:fill="C5E0B3"/>
            <w:tcMar>
              <w:top w:w="0" w:type="dxa"/>
              <w:left w:w="108" w:type="dxa"/>
              <w:bottom w:w="0" w:type="dxa"/>
              <w:right w:w="108" w:type="dxa"/>
            </w:tcMar>
            <w:vAlign w:val="center"/>
          </w:tcPr>
          <w:p w14:paraId="7200E901" w14:textId="77777777" w:rsidR="001A5D0F" w:rsidRDefault="001A5D0F" w:rsidP="00A707A0">
            <w:pPr>
              <w:pStyle w:val="TableBody"/>
              <w:rPr>
                <w:rFonts w:eastAsia="Times"/>
                <w:b/>
                <w:bCs/>
              </w:rPr>
            </w:pPr>
            <w:r w:rsidRPr="001A5D0F">
              <w:rPr>
                <w:rFonts w:eastAsia="Times"/>
                <w:b/>
                <w:bCs/>
              </w:rPr>
              <w:t>Bidder must submit its project plan as described above:</w:t>
            </w:r>
          </w:p>
          <w:p w14:paraId="64E8126C" w14:textId="77777777" w:rsidR="006055EC" w:rsidRDefault="006055EC" w:rsidP="00A707A0">
            <w:pPr>
              <w:pStyle w:val="TableBody"/>
              <w:rPr>
                <w:rFonts w:eastAsia="Times"/>
              </w:rPr>
            </w:pPr>
          </w:p>
          <w:p w14:paraId="2F9C3F6F" w14:textId="77777777" w:rsidR="006055EC" w:rsidRDefault="006055EC" w:rsidP="00A707A0">
            <w:pPr>
              <w:pStyle w:val="TableBody"/>
              <w:rPr>
                <w:rFonts w:eastAsia="Times"/>
              </w:rPr>
            </w:pPr>
          </w:p>
          <w:p w14:paraId="114ACC7A" w14:textId="77777777" w:rsidR="008F5A12" w:rsidRDefault="008F5A12" w:rsidP="00A707A0">
            <w:pPr>
              <w:pStyle w:val="TableBody"/>
              <w:rPr>
                <w:rFonts w:eastAsia="Times"/>
              </w:rPr>
            </w:pPr>
          </w:p>
          <w:p w14:paraId="27E42A3B" w14:textId="51A2AA42" w:rsidR="008F5A12" w:rsidRPr="001A5D0F" w:rsidRDefault="008F5A12" w:rsidP="00A707A0">
            <w:pPr>
              <w:pStyle w:val="TableBody"/>
              <w:rPr>
                <w:rFonts w:eastAsia="Times"/>
              </w:rPr>
            </w:pPr>
          </w:p>
        </w:tc>
      </w:tr>
    </w:tbl>
    <w:p w14:paraId="43CD6877" w14:textId="77777777" w:rsidR="001A5D0F" w:rsidRPr="001A5D0F" w:rsidRDefault="001A5D0F" w:rsidP="001A5D0F">
      <w:pPr>
        <w:pStyle w:val="Heading3"/>
      </w:pPr>
      <w:r w:rsidRPr="001A5D0F">
        <w:t>Meetings</w:t>
      </w:r>
    </w:p>
    <w:p w14:paraId="3A2D805C" w14:textId="77777777" w:rsidR="001A5D0F" w:rsidRPr="001A5D0F" w:rsidRDefault="001A5D0F" w:rsidP="00A707A0">
      <w:pPr>
        <w:pStyle w:val="Body"/>
      </w:pPr>
      <w:r w:rsidRPr="001A5D0F">
        <w:t>The Contractor must attend the following meetings:</w:t>
      </w:r>
    </w:p>
    <w:p w14:paraId="7EA22F2C" w14:textId="11440DBE" w:rsidR="001A5D0F" w:rsidRPr="001722EB" w:rsidRDefault="001722EB" w:rsidP="006574E9">
      <w:pPr>
        <w:pStyle w:val="Body"/>
        <w:numPr>
          <w:ilvl w:val="0"/>
          <w:numId w:val="33"/>
        </w:numPr>
        <w:rPr>
          <w:rFonts w:asciiTheme="minorHAnsi" w:hAnsiTheme="minorHAnsi"/>
        </w:rPr>
      </w:pPr>
      <w:r w:rsidRPr="001722EB">
        <w:rPr>
          <w:rFonts w:asciiTheme="minorHAnsi" w:hAnsiTheme="minorHAnsi"/>
        </w:rPr>
        <w:t xml:space="preserve">Library of Michigan will determine when meetings are necessary based upon need. </w:t>
      </w:r>
    </w:p>
    <w:p w14:paraId="2EF89E73" w14:textId="77777777" w:rsidR="001A5D0F" w:rsidRPr="001A5D0F" w:rsidRDefault="001A5D0F" w:rsidP="00A707A0">
      <w:pPr>
        <w:pStyle w:val="Body"/>
      </w:pPr>
      <w:r w:rsidRPr="001A5D0F">
        <w:t xml:space="preserve">The State may request other meetings, as it </w:t>
      </w:r>
      <w:proofErr w:type="gramStart"/>
      <w:r w:rsidRPr="001A5D0F">
        <w:t>deems</w:t>
      </w:r>
      <w:proofErr w:type="gramEnd"/>
      <w:r w:rsidRPr="001A5D0F">
        <w:t xml:space="preserve"> appropriate.</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1CEF3AF6" w14:textId="77777777" w:rsidTr="00EB47E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2E3782C" w14:textId="77777777" w:rsidR="001A5D0F" w:rsidRPr="001A5D0F" w:rsidRDefault="00102F07" w:rsidP="00A707A0">
            <w:pPr>
              <w:pStyle w:val="TableBody"/>
              <w:rPr>
                <w:b/>
                <w:bCs/>
              </w:rPr>
            </w:pPr>
            <w:sdt>
              <w:sdtPr>
                <w:id w:val="-718047154"/>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B85F405"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09C16896" w14:textId="77777777" w:rsidTr="00EB47E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0B5AC5C" w14:textId="77777777" w:rsidR="001A5D0F" w:rsidRPr="001A5D0F" w:rsidRDefault="00102F07" w:rsidP="00A707A0">
            <w:pPr>
              <w:pStyle w:val="TableBody"/>
            </w:pPr>
            <w:sdt>
              <w:sdtPr>
                <w:id w:val="2107371191"/>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74A219B7"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39EE00E8" w14:textId="77777777" w:rsidTr="004949D2">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BD5F392" w14:textId="77777777" w:rsidR="001A5D0F" w:rsidRPr="001A5D0F" w:rsidRDefault="001A5D0F" w:rsidP="00A707A0">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bl>
    <w:p w14:paraId="63A4A956" w14:textId="77777777" w:rsidR="006D7E1B" w:rsidRPr="001A5D0F" w:rsidRDefault="006D7E1B" w:rsidP="006D7E1B">
      <w:pPr>
        <w:pStyle w:val="Heading3"/>
      </w:pPr>
      <w:r w:rsidRPr="001A5D0F">
        <w:lastRenderedPageBreak/>
        <w:t>Reporting</w:t>
      </w:r>
    </w:p>
    <w:p w14:paraId="3F0138B6" w14:textId="77777777" w:rsidR="006D7E1B" w:rsidRPr="003940C7" w:rsidRDefault="006D7E1B" w:rsidP="006D7E1B">
      <w:pPr>
        <w:pStyle w:val="Body"/>
        <w:rPr>
          <w:rFonts w:asciiTheme="minorHAnsi" w:hAnsiTheme="minorHAnsi"/>
        </w:rPr>
      </w:pPr>
      <w:r w:rsidRPr="001A5D0F">
        <w:t xml:space="preserve">The Contractor must </w:t>
      </w:r>
      <w:r>
        <w:t>explain its reporting capabilities and any reporting that is included in its proposa</w:t>
      </w:r>
      <w:r w:rsidRPr="003940C7">
        <w:rPr>
          <w:rFonts w:asciiTheme="minorHAnsi" w:hAnsiTheme="minorHAnsi"/>
        </w:rPr>
        <w:t>l.</w:t>
      </w:r>
    </w:p>
    <w:p w14:paraId="2CE96A3F" w14:textId="77777777" w:rsidR="006D7E1B" w:rsidRPr="003940C7" w:rsidRDefault="006D7E1B" w:rsidP="006574E9">
      <w:pPr>
        <w:pStyle w:val="Body"/>
        <w:numPr>
          <w:ilvl w:val="0"/>
          <w:numId w:val="33"/>
        </w:numPr>
        <w:rPr>
          <w:rFonts w:asciiTheme="minorHAnsi" w:hAnsiTheme="minorHAnsi"/>
        </w:rPr>
      </w:pPr>
      <w:r w:rsidRPr="003940C7">
        <w:rPr>
          <w:rFonts w:asciiTheme="minorHAnsi" w:hAnsiTheme="minorHAnsi"/>
        </w:rPr>
        <w:t>Reporting needs will be determined by Library of Michigan in collaboration with the Contractor at the start of work.</w:t>
      </w:r>
    </w:p>
    <w:tbl>
      <w:tblPr>
        <w:tblW w:w="9468" w:type="dxa"/>
        <w:tblCellMar>
          <w:left w:w="0" w:type="dxa"/>
          <w:right w:w="0" w:type="dxa"/>
        </w:tblCellMar>
        <w:tblLook w:val="04A0" w:firstRow="1" w:lastRow="0" w:firstColumn="1" w:lastColumn="0" w:noHBand="0" w:noVBand="1"/>
      </w:tblPr>
      <w:tblGrid>
        <w:gridCol w:w="468"/>
        <w:gridCol w:w="9000"/>
      </w:tblGrid>
      <w:tr w:rsidR="006D7E1B" w:rsidRPr="001A5D0F" w14:paraId="1BD5A648" w14:textId="77777777" w:rsidTr="000702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19DBB58" w14:textId="77777777" w:rsidR="006D7E1B" w:rsidRPr="001A5D0F" w:rsidRDefault="006D7E1B" w:rsidP="000702CD">
            <w:pPr>
              <w:pStyle w:val="TableBody"/>
              <w:rPr>
                <w:b/>
                <w:bCs/>
              </w:rPr>
            </w:pPr>
            <w:sdt>
              <w:sdtPr>
                <w:id w:val="-723755429"/>
                <w14:checkbox>
                  <w14:checked w14:val="0"/>
                  <w14:checkedState w14:val="2612" w14:font="MS Gothic"/>
                  <w14:uncheckedState w14:val="2610" w14:font="MS Gothic"/>
                </w14:checkbox>
              </w:sdtPr>
              <w:sdtContent>
                <w:r w:rsidRPr="001A5D0F">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B28EB3E" w14:textId="77777777" w:rsidR="006D7E1B" w:rsidRPr="001A5D0F" w:rsidRDefault="006D7E1B" w:rsidP="000702CD">
            <w:pPr>
              <w:pStyle w:val="TableBody"/>
              <w:rPr>
                <w:rFonts w:eastAsia="Times"/>
              </w:rPr>
            </w:pPr>
            <w:r w:rsidRPr="001A5D0F">
              <w:rPr>
                <w:rFonts w:eastAsia="Times"/>
              </w:rPr>
              <w:t xml:space="preserve">I have reviewed the above requirement and agree with no exception. </w:t>
            </w:r>
          </w:p>
        </w:tc>
      </w:tr>
      <w:tr w:rsidR="006D7E1B" w:rsidRPr="001A5D0F" w14:paraId="40D0DCCC" w14:textId="77777777" w:rsidTr="000702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E58DC43" w14:textId="77777777" w:rsidR="006D7E1B" w:rsidRPr="001A5D0F" w:rsidRDefault="006D7E1B" w:rsidP="000702CD">
            <w:pPr>
              <w:pStyle w:val="TableBody"/>
            </w:pPr>
            <w:sdt>
              <w:sdtPr>
                <w:id w:val="312151741"/>
                <w14:checkbox>
                  <w14:checked w14:val="0"/>
                  <w14:checkedState w14:val="2612" w14:font="MS Gothic"/>
                  <w14:uncheckedState w14:val="2610" w14:font="MS Gothic"/>
                </w14:checkbox>
              </w:sdtPr>
              <w:sdtContent>
                <w:r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206FAD0" w14:textId="77777777" w:rsidR="006D7E1B" w:rsidRPr="001A5D0F" w:rsidRDefault="006D7E1B" w:rsidP="000702CD">
            <w:pPr>
              <w:pStyle w:val="TableBody"/>
              <w:rPr>
                <w:rFonts w:eastAsia="Times"/>
              </w:rPr>
            </w:pPr>
            <w:r w:rsidRPr="001A5D0F">
              <w:rPr>
                <w:rFonts w:eastAsia="Times"/>
              </w:rPr>
              <w:t>I have reviewed the above requirement and have noted all exception(s) below.</w:t>
            </w:r>
          </w:p>
        </w:tc>
      </w:tr>
      <w:tr w:rsidR="006D7E1B" w:rsidRPr="001A5D0F" w14:paraId="257B7FE0" w14:textId="77777777" w:rsidTr="000702CD">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7B352C8" w14:textId="77777777" w:rsidR="006D7E1B" w:rsidRPr="001A5D0F" w:rsidRDefault="006D7E1B" w:rsidP="000702CD">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r w:rsidR="006D7E1B" w:rsidRPr="001A5D0F" w14:paraId="371B2D5B" w14:textId="77777777" w:rsidTr="000702CD">
        <w:tc>
          <w:tcPr>
            <w:tcW w:w="9468" w:type="dxa"/>
            <w:gridSpan w:val="2"/>
            <w:tcBorders>
              <w:top w:val="single" w:sz="12" w:space="0" w:color="auto"/>
              <w:left w:val="single" w:sz="8" w:space="0" w:color="auto"/>
              <w:bottom w:val="single" w:sz="4" w:space="0" w:color="auto"/>
              <w:right w:val="single" w:sz="8" w:space="0" w:color="auto"/>
            </w:tcBorders>
            <w:shd w:val="clear" w:color="auto" w:fill="C5E0B3"/>
            <w:tcMar>
              <w:top w:w="0" w:type="dxa"/>
              <w:left w:w="108" w:type="dxa"/>
              <w:bottom w:w="0" w:type="dxa"/>
              <w:right w:w="108" w:type="dxa"/>
            </w:tcMar>
            <w:vAlign w:val="center"/>
          </w:tcPr>
          <w:p w14:paraId="4563042E" w14:textId="13186CD6" w:rsidR="006D7E1B" w:rsidRDefault="006D7E1B" w:rsidP="008F5A12">
            <w:pPr>
              <w:pStyle w:val="TableBody"/>
              <w:numPr>
                <w:ilvl w:val="0"/>
                <w:numId w:val="39"/>
              </w:numPr>
              <w:rPr>
                <w:rFonts w:eastAsia="Times"/>
                <w:b/>
                <w:bCs/>
              </w:rPr>
            </w:pPr>
            <w:r w:rsidRPr="001A5D0F">
              <w:rPr>
                <w:rFonts w:eastAsia="Times"/>
                <w:b/>
                <w:bCs/>
              </w:rPr>
              <w:t>Bidder must explain its reporting capabilities and any reporting that is included in its proposal:</w:t>
            </w:r>
          </w:p>
          <w:p w14:paraId="0DE57737" w14:textId="77777777" w:rsidR="006055EC" w:rsidRPr="001A5D0F" w:rsidRDefault="006055EC" w:rsidP="000702CD">
            <w:pPr>
              <w:pStyle w:val="TableBody"/>
              <w:rPr>
                <w:rFonts w:eastAsia="Times"/>
              </w:rPr>
            </w:pPr>
          </w:p>
        </w:tc>
      </w:tr>
      <w:tr w:rsidR="006D7E1B" w:rsidRPr="001A5D0F" w14:paraId="4994CC6D" w14:textId="77777777" w:rsidTr="000702CD">
        <w:tc>
          <w:tcPr>
            <w:tcW w:w="9468" w:type="dxa"/>
            <w:gridSpan w:val="2"/>
            <w:tcBorders>
              <w:top w:val="single" w:sz="4" w:space="0" w:color="auto"/>
              <w:left w:val="single" w:sz="8" w:space="0" w:color="auto"/>
              <w:bottom w:val="single" w:sz="12" w:space="0" w:color="auto"/>
              <w:right w:val="single" w:sz="8" w:space="0" w:color="auto"/>
            </w:tcBorders>
            <w:shd w:val="clear" w:color="auto" w:fill="C5E0B3"/>
            <w:tcMar>
              <w:top w:w="0" w:type="dxa"/>
              <w:left w:w="108" w:type="dxa"/>
              <w:bottom w:w="0" w:type="dxa"/>
              <w:right w:w="108" w:type="dxa"/>
            </w:tcMar>
            <w:vAlign w:val="center"/>
          </w:tcPr>
          <w:p w14:paraId="71D4EA24" w14:textId="712790B3" w:rsidR="006D7E1B" w:rsidRDefault="006D7E1B" w:rsidP="008F5A12">
            <w:pPr>
              <w:pStyle w:val="TableBody"/>
              <w:numPr>
                <w:ilvl w:val="0"/>
                <w:numId w:val="39"/>
              </w:numPr>
              <w:rPr>
                <w:rFonts w:eastAsia="Times"/>
                <w:b/>
                <w:bCs/>
              </w:rPr>
            </w:pPr>
            <w:r w:rsidRPr="001A5D0F">
              <w:rPr>
                <w:rFonts w:eastAsia="Times"/>
                <w:b/>
                <w:bCs/>
              </w:rPr>
              <w:t>Bidder must provide samples of required reports as attachments to this RFP. List file names here.</w:t>
            </w:r>
          </w:p>
          <w:p w14:paraId="28A7D4A0" w14:textId="77777777" w:rsidR="006055EC" w:rsidRPr="001A5D0F" w:rsidRDefault="006055EC" w:rsidP="000702CD">
            <w:pPr>
              <w:pStyle w:val="TableBody"/>
              <w:rPr>
                <w:rFonts w:eastAsia="Times"/>
              </w:rPr>
            </w:pPr>
          </w:p>
        </w:tc>
      </w:tr>
    </w:tbl>
    <w:p w14:paraId="7AA58817" w14:textId="5BE106FA" w:rsidR="001A5D0F" w:rsidRPr="001A5D0F" w:rsidRDefault="006D7E1B" w:rsidP="001A5D0F">
      <w:pPr>
        <w:pStyle w:val="Heading3"/>
      </w:pPr>
      <w:r>
        <w:t>Project Monitoring</w:t>
      </w:r>
    </w:p>
    <w:p w14:paraId="02C30A70" w14:textId="77777777" w:rsidR="006D7E1B" w:rsidRPr="000D0F9C" w:rsidRDefault="006D7E1B" w:rsidP="000702CD">
      <w:pPr>
        <w:spacing w:before="1"/>
        <w:ind w:left="267" w:right="353"/>
        <w:rPr>
          <w:rFonts w:asciiTheme="minorHAnsi" w:hAnsiTheme="minorHAnsi"/>
        </w:rPr>
      </w:pPr>
      <w:r w:rsidRPr="000D0F9C">
        <w:rPr>
          <w:rFonts w:asciiTheme="minorHAnsi" w:hAnsiTheme="minorHAnsi"/>
        </w:rPr>
        <w:t>Active</w:t>
      </w:r>
      <w:r w:rsidRPr="000D0F9C">
        <w:rPr>
          <w:rFonts w:asciiTheme="minorHAnsi" w:hAnsiTheme="minorHAnsi"/>
          <w:spacing w:val="-3"/>
        </w:rPr>
        <w:t xml:space="preserve"> </w:t>
      </w:r>
      <w:r w:rsidRPr="000D0F9C">
        <w:rPr>
          <w:rFonts w:asciiTheme="minorHAnsi" w:hAnsiTheme="minorHAnsi"/>
        </w:rPr>
        <w:t>contract</w:t>
      </w:r>
      <w:r w:rsidRPr="000D0F9C">
        <w:rPr>
          <w:rFonts w:asciiTheme="minorHAnsi" w:hAnsiTheme="minorHAnsi"/>
          <w:spacing w:val="-3"/>
        </w:rPr>
        <w:t xml:space="preserve"> </w:t>
      </w:r>
      <w:r w:rsidRPr="000D0F9C">
        <w:rPr>
          <w:rFonts w:asciiTheme="minorHAnsi" w:hAnsiTheme="minorHAnsi"/>
        </w:rPr>
        <w:t>management</w:t>
      </w:r>
      <w:r w:rsidRPr="000D0F9C">
        <w:rPr>
          <w:rFonts w:asciiTheme="minorHAnsi" w:hAnsiTheme="minorHAnsi"/>
          <w:spacing w:val="-3"/>
        </w:rPr>
        <w:t xml:space="preserve"> </w:t>
      </w:r>
      <w:r w:rsidRPr="000D0F9C">
        <w:rPr>
          <w:rFonts w:asciiTheme="minorHAnsi" w:hAnsiTheme="minorHAnsi"/>
        </w:rPr>
        <w:t>of</w:t>
      </w:r>
      <w:r w:rsidRPr="000D0F9C">
        <w:rPr>
          <w:rFonts w:asciiTheme="minorHAnsi" w:hAnsiTheme="minorHAnsi"/>
          <w:spacing w:val="-3"/>
        </w:rPr>
        <w:t xml:space="preserve"> </w:t>
      </w:r>
      <w:r w:rsidRPr="000D0F9C">
        <w:rPr>
          <w:rFonts w:asciiTheme="minorHAnsi" w:hAnsiTheme="minorHAnsi"/>
        </w:rPr>
        <w:t>State</w:t>
      </w:r>
      <w:r w:rsidRPr="000D0F9C">
        <w:rPr>
          <w:rFonts w:asciiTheme="minorHAnsi" w:hAnsiTheme="minorHAnsi"/>
          <w:spacing w:val="-3"/>
        </w:rPr>
        <w:t xml:space="preserve"> </w:t>
      </w:r>
      <w:r w:rsidRPr="000D0F9C">
        <w:rPr>
          <w:rFonts w:asciiTheme="minorHAnsi" w:hAnsiTheme="minorHAnsi"/>
        </w:rPr>
        <w:t>contracts</w:t>
      </w:r>
      <w:r w:rsidRPr="000D0F9C">
        <w:rPr>
          <w:rFonts w:asciiTheme="minorHAnsi" w:hAnsiTheme="minorHAnsi"/>
          <w:spacing w:val="-3"/>
        </w:rPr>
        <w:t xml:space="preserve"> </w:t>
      </w:r>
      <w:r w:rsidRPr="000D0F9C">
        <w:rPr>
          <w:rFonts w:asciiTheme="minorHAnsi" w:hAnsiTheme="minorHAnsi"/>
        </w:rPr>
        <w:t>ensures</w:t>
      </w:r>
      <w:r w:rsidRPr="000D0F9C">
        <w:rPr>
          <w:rFonts w:asciiTheme="minorHAnsi" w:hAnsiTheme="minorHAnsi"/>
          <w:spacing w:val="-3"/>
        </w:rPr>
        <w:t xml:space="preserve"> </w:t>
      </w:r>
      <w:r w:rsidRPr="000D0F9C">
        <w:rPr>
          <w:rFonts w:asciiTheme="minorHAnsi" w:hAnsiTheme="minorHAnsi"/>
        </w:rPr>
        <w:t>compliance</w:t>
      </w:r>
      <w:r w:rsidRPr="000D0F9C">
        <w:rPr>
          <w:rFonts w:asciiTheme="minorHAnsi" w:hAnsiTheme="minorHAnsi"/>
          <w:spacing w:val="-3"/>
        </w:rPr>
        <w:t xml:space="preserve"> </w:t>
      </w:r>
      <w:r w:rsidRPr="000D0F9C">
        <w:rPr>
          <w:rFonts w:asciiTheme="minorHAnsi" w:hAnsiTheme="minorHAnsi"/>
        </w:rPr>
        <w:t>with</w:t>
      </w:r>
      <w:r w:rsidRPr="000D0F9C">
        <w:rPr>
          <w:rFonts w:asciiTheme="minorHAnsi" w:hAnsiTheme="minorHAnsi"/>
          <w:spacing w:val="-3"/>
        </w:rPr>
        <w:t xml:space="preserve"> </w:t>
      </w:r>
      <w:r w:rsidRPr="000D0F9C">
        <w:rPr>
          <w:rFonts w:asciiTheme="minorHAnsi" w:hAnsiTheme="minorHAnsi"/>
        </w:rPr>
        <w:t>the</w:t>
      </w:r>
      <w:r w:rsidRPr="000D0F9C">
        <w:rPr>
          <w:rFonts w:asciiTheme="minorHAnsi" w:hAnsiTheme="minorHAnsi"/>
          <w:spacing w:val="-3"/>
        </w:rPr>
        <w:t xml:space="preserve"> </w:t>
      </w:r>
      <w:r w:rsidRPr="000D0F9C">
        <w:rPr>
          <w:rFonts w:asciiTheme="minorHAnsi" w:hAnsiTheme="minorHAnsi"/>
        </w:rPr>
        <w:t>requirements</w:t>
      </w:r>
      <w:r w:rsidRPr="000D0F9C">
        <w:rPr>
          <w:rFonts w:asciiTheme="minorHAnsi" w:hAnsiTheme="minorHAnsi"/>
          <w:spacing w:val="-3"/>
        </w:rPr>
        <w:t xml:space="preserve"> </w:t>
      </w:r>
      <w:r w:rsidRPr="000D0F9C">
        <w:rPr>
          <w:rFonts w:asciiTheme="minorHAnsi" w:hAnsiTheme="minorHAnsi"/>
        </w:rPr>
        <w:t>of</w:t>
      </w:r>
      <w:r w:rsidRPr="000D0F9C">
        <w:rPr>
          <w:rFonts w:asciiTheme="minorHAnsi" w:hAnsiTheme="minorHAnsi"/>
          <w:spacing w:val="-3"/>
        </w:rPr>
        <w:t xml:space="preserve"> </w:t>
      </w:r>
      <w:r w:rsidRPr="000D0F9C">
        <w:rPr>
          <w:rFonts w:asciiTheme="minorHAnsi" w:hAnsiTheme="minorHAnsi"/>
        </w:rPr>
        <w:t>an</w:t>
      </w:r>
      <w:r w:rsidRPr="000D0F9C">
        <w:rPr>
          <w:rFonts w:asciiTheme="minorHAnsi" w:hAnsiTheme="minorHAnsi"/>
          <w:spacing w:val="-3"/>
        </w:rPr>
        <w:t xml:space="preserve"> </w:t>
      </w:r>
      <w:r w:rsidRPr="000D0F9C">
        <w:rPr>
          <w:rFonts w:asciiTheme="minorHAnsi" w:hAnsiTheme="minorHAnsi"/>
        </w:rPr>
        <w:t>executed</w:t>
      </w:r>
      <w:r w:rsidRPr="000D0F9C">
        <w:rPr>
          <w:rFonts w:asciiTheme="minorHAnsi" w:hAnsiTheme="minorHAnsi"/>
          <w:spacing w:val="-3"/>
        </w:rPr>
        <w:t xml:space="preserve"> </w:t>
      </w:r>
      <w:r w:rsidRPr="000D0F9C">
        <w:rPr>
          <w:rFonts w:asciiTheme="minorHAnsi" w:hAnsiTheme="minorHAnsi"/>
        </w:rPr>
        <w:t>contract. This section outlines and describes activities that are necessary for effective contract management.</w:t>
      </w:r>
    </w:p>
    <w:p w14:paraId="0F742463" w14:textId="77777777" w:rsidR="006D7E1B" w:rsidRPr="000D0F9C" w:rsidRDefault="006D7E1B" w:rsidP="000702CD">
      <w:pPr>
        <w:spacing w:before="120"/>
        <w:ind w:left="267"/>
        <w:rPr>
          <w:rFonts w:asciiTheme="minorHAnsi" w:hAnsiTheme="minorHAnsi"/>
        </w:rPr>
      </w:pPr>
      <w:r w:rsidRPr="000D0F9C">
        <w:rPr>
          <w:rFonts w:asciiTheme="minorHAnsi" w:hAnsiTheme="minorHAnsi"/>
        </w:rPr>
        <w:t>The</w:t>
      </w:r>
      <w:r w:rsidRPr="000D0F9C">
        <w:rPr>
          <w:rFonts w:asciiTheme="minorHAnsi" w:hAnsiTheme="minorHAnsi"/>
          <w:spacing w:val="-8"/>
        </w:rPr>
        <w:t xml:space="preserve"> </w:t>
      </w:r>
      <w:r w:rsidRPr="000D0F9C">
        <w:rPr>
          <w:rFonts w:asciiTheme="minorHAnsi" w:hAnsiTheme="minorHAnsi"/>
        </w:rPr>
        <w:t>Contractor</w:t>
      </w:r>
      <w:r w:rsidRPr="000D0F9C">
        <w:rPr>
          <w:rFonts w:asciiTheme="minorHAnsi" w:hAnsiTheme="minorHAnsi"/>
          <w:spacing w:val="-5"/>
        </w:rPr>
        <w:t xml:space="preserve"> </w:t>
      </w:r>
      <w:r w:rsidRPr="000D0F9C">
        <w:rPr>
          <w:rFonts w:asciiTheme="minorHAnsi" w:hAnsiTheme="minorHAnsi"/>
        </w:rPr>
        <w:t>will</w:t>
      </w:r>
      <w:r w:rsidRPr="000D0F9C">
        <w:rPr>
          <w:rFonts w:asciiTheme="minorHAnsi" w:hAnsiTheme="minorHAnsi"/>
          <w:spacing w:val="-6"/>
        </w:rPr>
        <w:t xml:space="preserve"> </w:t>
      </w:r>
      <w:r w:rsidRPr="000D0F9C">
        <w:rPr>
          <w:rFonts w:asciiTheme="minorHAnsi" w:hAnsiTheme="minorHAnsi"/>
        </w:rPr>
        <w:t>carry</w:t>
      </w:r>
      <w:r w:rsidRPr="000D0F9C">
        <w:rPr>
          <w:rFonts w:asciiTheme="minorHAnsi" w:hAnsiTheme="minorHAnsi"/>
          <w:spacing w:val="-5"/>
        </w:rPr>
        <w:t xml:space="preserve"> </w:t>
      </w:r>
      <w:r w:rsidRPr="000D0F9C">
        <w:rPr>
          <w:rFonts w:asciiTheme="minorHAnsi" w:hAnsiTheme="minorHAnsi"/>
        </w:rPr>
        <w:t>out</w:t>
      </w:r>
      <w:r w:rsidRPr="000D0F9C">
        <w:rPr>
          <w:rFonts w:asciiTheme="minorHAnsi" w:hAnsiTheme="minorHAnsi"/>
          <w:spacing w:val="-6"/>
        </w:rPr>
        <w:t xml:space="preserve"> </w:t>
      </w:r>
      <w:r w:rsidRPr="000D0F9C">
        <w:rPr>
          <w:rFonts w:asciiTheme="minorHAnsi" w:hAnsiTheme="minorHAnsi"/>
        </w:rPr>
        <w:t>this</w:t>
      </w:r>
      <w:r w:rsidRPr="000D0F9C">
        <w:rPr>
          <w:rFonts w:asciiTheme="minorHAnsi" w:hAnsiTheme="minorHAnsi"/>
          <w:spacing w:val="-5"/>
        </w:rPr>
        <w:t xml:space="preserve"> </w:t>
      </w:r>
      <w:r w:rsidRPr="000D0F9C">
        <w:rPr>
          <w:rFonts w:asciiTheme="minorHAnsi" w:hAnsiTheme="minorHAnsi"/>
        </w:rPr>
        <w:t>project</w:t>
      </w:r>
      <w:r w:rsidRPr="000D0F9C">
        <w:rPr>
          <w:rFonts w:asciiTheme="minorHAnsi" w:hAnsiTheme="minorHAnsi"/>
          <w:spacing w:val="-6"/>
        </w:rPr>
        <w:t xml:space="preserve"> </w:t>
      </w:r>
      <w:r w:rsidRPr="000D0F9C">
        <w:rPr>
          <w:rFonts w:asciiTheme="minorHAnsi" w:hAnsiTheme="minorHAnsi"/>
        </w:rPr>
        <w:t>under</w:t>
      </w:r>
      <w:r w:rsidRPr="000D0F9C">
        <w:rPr>
          <w:rFonts w:asciiTheme="minorHAnsi" w:hAnsiTheme="minorHAnsi"/>
          <w:spacing w:val="-5"/>
        </w:rPr>
        <w:t xml:space="preserve"> </w:t>
      </w:r>
      <w:r w:rsidRPr="000D0F9C">
        <w:rPr>
          <w:rFonts w:asciiTheme="minorHAnsi" w:hAnsiTheme="minorHAnsi"/>
        </w:rPr>
        <w:t>the</w:t>
      </w:r>
      <w:r w:rsidRPr="000D0F9C">
        <w:rPr>
          <w:rFonts w:asciiTheme="minorHAnsi" w:hAnsiTheme="minorHAnsi"/>
          <w:spacing w:val="-5"/>
        </w:rPr>
        <w:t xml:space="preserve"> </w:t>
      </w:r>
      <w:r w:rsidRPr="000D0F9C">
        <w:rPr>
          <w:rFonts w:asciiTheme="minorHAnsi" w:hAnsiTheme="minorHAnsi"/>
        </w:rPr>
        <w:t>direction</w:t>
      </w:r>
      <w:r w:rsidRPr="000D0F9C">
        <w:rPr>
          <w:rFonts w:asciiTheme="minorHAnsi" w:hAnsiTheme="minorHAnsi"/>
          <w:spacing w:val="-6"/>
        </w:rPr>
        <w:t xml:space="preserve"> </w:t>
      </w:r>
      <w:r w:rsidRPr="000D0F9C">
        <w:rPr>
          <w:rFonts w:asciiTheme="minorHAnsi" w:hAnsiTheme="minorHAnsi"/>
        </w:rPr>
        <w:t>and</w:t>
      </w:r>
      <w:r w:rsidRPr="000D0F9C">
        <w:rPr>
          <w:rFonts w:asciiTheme="minorHAnsi" w:hAnsiTheme="minorHAnsi"/>
          <w:spacing w:val="-5"/>
        </w:rPr>
        <w:t xml:space="preserve"> </w:t>
      </w:r>
      <w:r w:rsidRPr="000D0F9C">
        <w:rPr>
          <w:rFonts w:asciiTheme="minorHAnsi" w:hAnsiTheme="minorHAnsi"/>
        </w:rPr>
        <w:t>control</w:t>
      </w:r>
      <w:r w:rsidRPr="000D0F9C">
        <w:rPr>
          <w:rFonts w:asciiTheme="minorHAnsi" w:hAnsiTheme="minorHAnsi"/>
          <w:spacing w:val="-6"/>
        </w:rPr>
        <w:t xml:space="preserve"> </w:t>
      </w:r>
      <w:r w:rsidRPr="000D0F9C">
        <w:rPr>
          <w:rFonts w:asciiTheme="minorHAnsi" w:hAnsiTheme="minorHAnsi"/>
        </w:rPr>
        <w:t>of</w:t>
      </w:r>
      <w:r w:rsidRPr="000D0F9C">
        <w:rPr>
          <w:rFonts w:asciiTheme="minorHAnsi" w:hAnsiTheme="minorHAnsi"/>
          <w:spacing w:val="-5"/>
        </w:rPr>
        <w:t xml:space="preserve"> </w:t>
      </w:r>
      <w:r w:rsidRPr="000D0F9C">
        <w:rPr>
          <w:rFonts w:asciiTheme="minorHAnsi" w:hAnsiTheme="minorHAnsi"/>
        </w:rPr>
        <w:t>the</w:t>
      </w:r>
      <w:r w:rsidRPr="000D0F9C">
        <w:rPr>
          <w:rFonts w:asciiTheme="minorHAnsi" w:hAnsiTheme="minorHAnsi"/>
          <w:spacing w:val="-6"/>
        </w:rPr>
        <w:t xml:space="preserve"> </w:t>
      </w:r>
      <w:r w:rsidRPr="000D0F9C">
        <w:rPr>
          <w:rFonts w:asciiTheme="minorHAnsi" w:hAnsiTheme="minorHAnsi"/>
        </w:rPr>
        <w:t>State’s</w:t>
      </w:r>
      <w:r w:rsidRPr="000D0F9C">
        <w:rPr>
          <w:rFonts w:asciiTheme="minorHAnsi" w:hAnsiTheme="minorHAnsi"/>
          <w:spacing w:val="-5"/>
        </w:rPr>
        <w:t xml:space="preserve"> </w:t>
      </w:r>
      <w:r w:rsidRPr="000D0F9C">
        <w:rPr>
          <w:rFonts w:asciiTheme="minorHAnsi" w:hAnsiTheme="minorHAnsi"/>
        </w:rPr>
        <w:t>Program</w:t>
      </w:r>
      <w:r w:rsidRPr="000D0F9C">
        <w:rPr>
          <w:rFonts w:asciiTheme="minorHAnsi" w:hAnsiTheme="minorHAnsi"/>
          <w:spacing w:val="-6"/>
        </w:rPr>
        <w:t xml:space="preserve"> </w:t>
      </w:r>
      <w:r w:rsidRPr="000D0F9C">
        <w:rPr>
          <w:rFonts w:asciiTheme="minorHAnsi" w:hAnsiTheme="minorHAnsi"/>
          <w:spacing w:val="-2"/>
        </w:rPr>
        <w:t>Manager.</w:t>
      </w:r>
    </w:p>
    <w:p w14:paraId="75A49832" w14:textId="77777777" w:rsidR="006D7E1B" w:rsidRPr="000D0F9C" w:rsidRDefault="006D7E1B" w:rsidP="000702CD">
      <w:pPr>
        <w:ind w:left="267"/>
        <w:rPr>
          <w:rFonts w:asciiTheme="minorHAnsi" w:hAnsiTheme="minorHAnsi"/>
        </w:rPr>
      </w:pPr>
      <w:r w:rsidRPr="000D0F9C">
        <w:rPr>
          <w:rFonts w:asciiTheme="minorHAnsi" w:hAnsiTheme="minorHAnsi"/>
        </w:rPr>
        <w:t>Project</w:t>
      </w:r>
      <w:r w:rsidRPr="000D0F9C">
        <w:rPr>
          <w:rFonts w:asciiTheme="minorHAnsi" w:hAnsiTheme="minorHAnsi"/>
          <w:spacing w:val="-9"/>
        </w:rPr>
        <w:t xml:space="preserve"> </w:t>
      </w:r>
      <w:r w:rsidRPr="000D0F9C">
        <w:rPr>
          <w:rFonts w:asciiTheme="minorHAnsi" w:hAnsiTheme="minorHAnsi"/>
        </w:rPr>
        <w:t>Management</w:t>
      </w:r>
      <w:r w:rsidRPr="000D0F9C">
        <w:rPr>
          <w:rFonts w:asciiTheme="minorHAnsi" w:hAnsiTheme="minorHAnsi"/>
          <w:spacing w:val="-6"/>
        </w:rPr>
        <w:t xml:space="preserve"> </w:t>
      </w:r>
      <w:r w:rsidRPr="000D0F9C">
        <w:rPr>
          <w:rFonts w:asciiTheme="minorHAnsi" w:hAnsiTheme="minorHAnsi"/>
        </w:rPr>
        <w:t>and</w:t>
      </w:r>
      <w:r w:rsidRPr="000D0F9C">
        <w:rPr>
          <w:rFonts w:asciiTheme="minorHAnsi" w:hAnsiTheme="minorHAnsi"/>
          <w:spacing w:val="-6"/>
        </w:rPr>
        <w:t xml:space="preserve"> </w:t>
      </w:r>
      <w:r w:rsidRPr="000D0F9C">
        <w:rPr>
          <w:rFonts w:asciiTheme="minorHAnsi" w:hAnsiTheme="minorHAnsi"/>
        </w:rPr>
        <w:t>Monitoring</w:t>
      </w:r>
      <w:r w:rsidRPr="000D0F9C">
        <w:rPr>
          <w:rFonts w:asciiTheme="minorHAnsi" w:hAnsiTheme="minorHAnsi"/>
          <w:spacing w:val="-6"/>
        </w:rPr>
        <w:t xml:space="preserve"> </w:t>
      </w:r>
      <w:r w:rsidRPr="000D0F9C">
        <w:rPr>
          <w:rFonts w:asciiTheme="minorHAnsi" w:hAnsiTheme="minorHAnsi"/>
        </w:rPr>
        <w:t>are</w:t>
      </w:r>
      <w:r w:rsidRPr="000D0F9C">
        <w:rPr>
          <w:rFonts w:asciiTheme="minorHAnsi" w:hAnsiTheme="minorHAnsi"/>
          <w:spacing w:val="-6"/>
        </w:rPr>
        <w:t xml:space="preserve"> </w:t>
      </w:r>
      <w:r w:rsidRPr="000D0F9C">
        <w:rPr>
          <w:rFonts w:asciiTheme="minorHAnsi" w:hAnsiTheme="minorHAnsi"/>
        </w:rPr>
        <w:t>subject</w:t>
      </w:r>
      <w:r w:rsidRPr="000D0F9C">
        <w:rPr>
          <w:rFonts w:asciiTheme="minorHAnsi" w:hAnsiTheme="minorHAnsi"/>
          <w:spacing w:val="-7"/>
        </w:rPr>
        <w:t xml:space="preserve"> </w:t>
      </w:r>
      <w:r w:rsidRPr="000D0F9C">
        <w:rPr>
          <w:rFonts w:asciiTheme="minorHAnsi" w:hAnsiTheme="minorHAnsi"/>
        </w:rPr>
        <w:t>to</w:t>
      </w:r>
      <w:r w:rsidRPr="000D0F9C">
        <w:rPr>
          <w:rFonts w:asciiTheme="minorHAnsi" w:hAnsiTheme="minorHAnsi"/>
          <w:spacing w:val="-6"/>
        </w:rPr>
        <w:t xml:space="preserve"> </w:t>
      </w:r>
      <w:r w:rsidRPr="000D0F9C">
        <w:rPr>
          <w:rFonts w:asciiTheme="minorHAnsi" w:hAnsiTheme="minorHAnsi"/>
        </w:rPr>
        <w:t>change</w:t>
      </w:r>
      <w:r w:rsidRPr="000D0F9C">
        <w:rPr>
          <w:rFonts w:asciiTheme="minorHAnsi" w:hAnsiTheme="minorHAnsi"/>
          <w:spacing w:val="-6"/>
        </w:rPr>
        <w:t xml:space="preserve"> </w:t>
      </w:r>
      <w:r w:rsidRPr="000D0F9C">
        <w:rPr>
          <w:rFonts w:asciiTheme="minorHAnsi" w:hAnsiTheme="minorHAnsi"/>
        </w:rPr>
        <w:t>based</w:t>
      </w:r>
      <w:r w:rsidRPr="000D0F9C">
        <w:rPr>
          <w:rFonts w:asciiTheme="minorHAnsi" w:hAnsiTheme="minorHAnsi"/>
          <w:spacing w:val="-6"/>
        </w:rPr>
        <w:t xml:space="preserve"> </w:t>
      </w:r>
      <w:r w:rsidRPr="000D0F9C">
        <w:rPr>
          <w:rFonts w:asciiTheme="minorHAnsi" w:hAnsiTheme="minorHAnsi"/>
        </w:rPr>
        <w:t>on</w:t>
      </w:r>
      <w:r w:rsidRPr="000D0F9C">
        <w:rPr>
          <w:rFonts w:asciiTheme="minorHAnsi" w:hAnsiTheme="minorHAnsi"/>
          <w:spacing w:val="-6"/>
        </w:rPr>
        <w:t xml:space="preserve"> </w:t>
      </w:r>
      <w:r w:rsidRPr="000D0F9C">
        <w:rPr>
          <w:rFonts w:asciiTheme="minorHAnsi" w:hAnsiTheme="minorHAnsi"/>
        </w:rPr>
        <w:t>MDE</w:t>
      </w:r>
      <w:r w:rsidRPr="000D0F9C">
        <w:rPr>
          <w:rFonts w:asciiTheme="minorHAnsi" w:hAnsiTheme="minorHAnsi"/>
          <w:spacing w:val="-7"/>
        </w:rPr>
        <w:t xml:space="preserve"> </w:t>
      </w:r>
      <w:r w:rsidRPr="000D0F9C">
        <w:rPr>
          <w:rFonts w:asciiTheme="minorHAnsi" w:hAnsiTheme="minorHAnsi"/>
        </w:rPr>
        <w:t>Program</w:t>
      </w:r>
      <w:r w:rsidRPr="000D0F9C">
        <w:rPr>
          <w:rFonts w:asciiTheme="minorHAnsi" w:hAnsiTheme="minorHAnsi"/>
          <w:spacing w:val="-7"/>
        </w:rPr>
        <w:t xml:space="preserve"> </w:t>
      </w:r>
      <w:r w:rsidRPr="000D0F9C">
        <w:rPr>
          <w:rFonts w:asciiTheme="minorHAnsi" w:hAnsiTheme="minorHAnsi"/>
        </w:rPr>
        <w:t>Manager</w:t>
      </w:r>
      <w:r w:rsidRPr="000D0F9C">
        <w:rPr>
          <w:rFonts w:asciiTheme="minorHAnsi" w:hAnsiTheme="minorHAnsi"/>
          <w:spacing w:val="-6"/>
        </w:rPr>
        <w:t xml:space="preserve"> </w:t>
      </w:r>
      <w:r w:rsidRPr="000D0F9C">
        <w:rPr>
          <w:rFonts w:asciiTheme="minorHAnsi" w:hAnsiTheme="minorHAnsi"/>
          <w:spacing w:val="-2"/>
        </w:rPr>
        <w:t>evaluation.</w:t>
      </w:r>
    </w:p>
    <w:p w14:paraId="466FA9C7" w14:textId="77777777" w:rsidR="006D7E1B" w:rsidRPr="000D0F9C" w:rsidRDefault="006D7E1B" w:rsidP="000702CD">
      <w:pPr>
        <w:spacing w:before="121"/>
        <w:ind w:left="267"/>
        <w:rPr>
          <w:rFonts w:asciiTheme="minorHAnsi" w:hAnsiTheme="minorHAnsi"/>
        </w:rPr>
      </w:pPr>
      <w:r w:rsidRPr="000D0F9C">
        <w:rPr>
          <w:rFonts w:asciiTheme="minorHAnsi" w:hAnsiTheme="minorHAnsi"/>
        </w:rPr>
        <w:t>Category</w:t>
      </w:r>
      <w:r w:rsidRPr="000D0F9C">
        <w:rPr>
          <w:rFonts w:asciiTheme="minorHAnsi" w:hAnsiTheme="minorHAnsi"/>
          <w:spacing w:val="-8"/>
        </w:rPr>
        <w:t xml:space="preserve"> </w:t>
      </w:r>
      <w:r w:rsidRPr="000D0F9C">
        <w:rPr>
          <w:rFonts w:asciiTheme="minorHAnsi" w:hAnsiTheme="minorHAnsi"/>
        </w:rPr>
        <w:t>Level</w:t>
      </w:r>
      <w:r w:rsidRPr="000D0F9C">
        <w:rPr>
          <w:rFonts w:asciiTheme="minorHAnsi" w:hAnsiTheme="minorHAnsi"/>
          <w:spacing w:val="-6"/>
        </w:rPr>
        <w:t xml:space="preserve"> </w:t>
      </w:r>
      <w:r w:rsidRPr="000D0F9C">
        <w:rPr>
          <w:rFonts w:asciiTheme="minorHAnsi" w:hAnsiTheme="minorHAnsi"/>
        </w:rPr>
        <w:t>and</w:t>
      </w:r>
      <w:r w:rsidRPr="000D0F9C">
        <w:rPr>
          <w:rFonts w:asciiTheme="minorHAnsi" w:hAnsiTheme="minorHAnsi"/>
          <w:spacing w:val="-6"/>
        </w:rPr>
        <w:t xml:space="preserve"> </w:t>
      </w:r>
      <w:r w:rsidRPr="000D0F9C">
        <w:rPr>
          <w:rFonts w:asciiTheme="minorHAnsi" w:hAnsiTheme="minorHAnsi"/>
        </w:rPr>
        <w:t>Monitoring</w:t>
      </w:r>
      <w:r w:rsidRPr="000D0F9C">
        <w:rPr>
          <w:rFonts w:asciiTheme="minorHAnsi" w:hAnsiTheme="minorHAnsi"/>
          <w:spacing w:val="-6"/>
        </w:rPr>
        <w:t xml:space="preserve"> </w:t>
      </w:r>
      <w:r w:rsidRPr="000D0F9C">
        <w:rPr>
          <w:rFonts w:asciiTheme="minorHAnsi" w:hAnsiTheme="minorHAnsi"/>
        </w:rPr>
        <w:t>Frequency</w:t>
      </w:r>
      <w:r w:rsidRPr="000D0F9C">
        <w:rPr>
          <w:rFonts w:asciiTheme="minorHAnsi" w:hAnsiTheme="minorHAnsi"/>
          <w:spacing w:val="-6"/>
        </w:rPr>
        <w:t xml:space="preserve"> </w:t>
      </w:r>
      <w:r w:rsidRPr="000D0F9C">
        <w:rPr>
          <w:rFonts w:asciiTheme="minorHAnsi" w:hAnsiTheme="minorHAnsi"/>
        </w:rPr>
        <w:t>of</w:t>
      </w:r>
      <w:r w:rsidRPr="000D0F9C">
        <w:rPr>
          <w:rFonts w:asciiTheme="minorHAnsi" w:hAnsiTheme="minorHAnsi"/>
          <w:spacing w:val="-6"/>
        </w:rPr>
        <w:t xml:space="preserve"> </w:t>
      </w:r>
      <w:r w:rsidRPr="000D0F9C">
        <w:rPr>
          <w:rFonts w:asciiTheme="minorHAnsi" w:hAnsiTheme="minorHAnsi"/>
        </w:rPr>
        <w:t>this</w:t>
      </w:r>
      <w:r w:rsidRPr="000D0F9C">
        <w:rPr>
          <w:rFonts w:asciiTheme="minorHAnsi" w:hAnsiTheme="minorHAnsi"/>
          <w:spacing w:val="-6"/>
        </w:rPr>
        <w:t xml:space="preserve"> </w:t>
      </w:r>
      <w:r w:rsidRPr="000D0F9C">
        <w:rPr>
          <w:rFonts w:asciiTheme="minorHAnsi" w:hAnsiTheme="minorHAnsi"/>
        </w:rPr>
        <w:t>Contract</w:t>
      </w:r>
      <w:r w:rsidRPr="000D0F9C">
        <w:rPr>
          <w:rFonts w:asciiTheme="minorHAnsi" w:hAnsiTheme="minorHAnsi"/>
          <w:spacing w:val="-6"/>
        </w:rPr>
        <w:t xml:space="preserve"> </w:t>
      </w:r>
      <w:r w:rsidRPr="000D0F9C">
        <w:rPr>
          <w:rFonts w:asciiTheme="minorHAnsi" w:hAnsiTheme="minorHAnsi"/>
        </w:rPr>
        <w:t>will</w:t>
      </w:r>
      <w:r w:rsidRPr="000D0F9C">
        <w:rPr>
          <w:rFonts w:asciiTheme="minorHAnsi" w:hAnsiTheme="minorHAnsi"/>
          <w:spacing w:val="-6"/>
        </w:rPr>
        <w:t xml:space="preserve"> </w:t>
      </w:r>
      <w:r w:rsidRPr="000D0F9C">
        <w:rPr>
          <w:rFonts w:asciiTheme="minorHAnsi" w:hAnsiTheme="minorHAnsi"/>
        </w:rPr>
        <w:t>be</w:t>
      </w:r>
      <w:r w:rsidRPr="000D0F9C">
        <w:rPr>
          <w:rFonts w:asciiTheme="minorHAnsi" w:hAnsiTheme="minorHAnsi"/>
          <w:spacing w:val="-5"/>
        </w:rPr>
        <w:t xml:space="preserve"> </w:t>
      </w:r>
      <w:r w:rsidRPr="000D0F9C">
        <w:rPr>
          <w:rFonts w:asciiTheme="minorHAnsi" w:hAnsiTheme="minorHAnsi"/>
          <w:spacing w:val="-2"/>
        </w:rPr>
        <w:t>Annually.</w:t>
      </w:r>
    </w:p>
    <w:p w14:paraId="44D11B9F" w14:textId="77777777" w:rsidR="006D7E1B" w:rsidRPr="000D0F9C" w:rsidRDefault="006D7E1B" w:rsidP="008F5A12">
      <w:pPr>
        <w:spacing w:after="0"/>
        <w:ind w:left="296"/>
        <w:rPr>
          <w:rFonts w:asciiTheme="minorHAnsi" w:hAnsiTheme="minorHAnsi"/>
        </w:rPr>
      </w:pPr>
      <w:r w:rsidRPr="000D0F9C">
        <w:rPr>
          <w:rFonts w:asciiTheme="minorHAnsi" w:hAnsiTheme="minorHAnsi"/>
        </w:rPr>
        <w:t>Contractor</w:t>
      </w:r>
      <w:r w:rsidRPr="000D0F9C">
        <w:rPr>
          <w:rFonts w:asciiTheme="minorHAnsi" w:hAnsiTheme="minorHAnsi"/>
          <w:spacing w:val="-10"/>
        </w:rPr>
        <w:t xml:space="preserve"> </w:t>
      </w:r>
      <w:r w:rsidRPr="000D0F9C">
        <w:rPr>
          <w:rFonts w:asciiTheme="minorHAnsi" w:hAnsiTheme="minorHAnsi"/>
        </w:rPr>
        <w:t>will</w:t>
      </w:r>
      <w:r w:rsidRPr="000D0F9C">
        <w:rPr>
          <w:rFonts w:asciiTheme="minorHAnsi" w:hAnsiTheme="minorHAnsi"/>
          <w:spacing w:val="-8"/>
        </w:rPr>
        <w:t xml:space="preserve"> </w:t>
      </w:r>
      <w:r w:rsidRPr="000D0F9C">
        <w:rPr>
          <w:rFonts w:asciiTheme="minorHAnsi" w:hAnsiTheme="minorHAnsi"/>
        </w:rPr>
        <w:t>be</w:t>
      </w:r>
      <w:r w:rsidRPr="000D0F9C">
        <w:rPr>
          <w:rFonts w:asciiTheme="minorHAnsi" w:hAnsiTheme="minorHAnsi"/>
          <w:spacing w:val="-8"/>
        </w:rPr>
        <w:t xml:space="preserve"> </w:t>
      </w:r>
      <w:r w:rsidRPr="000D0F9C">
        <w:rPr>
          <w:rFonts w:asciiTheme="minorHAnsi" w:hAnsiTheme="minorHAnsi"/>
        </w:rPr>
        <w:t>periodically</w:t>
      </w:r>
      <w:r w:rsidRPr="000D0F9C">
        <w:rPr>
          <w:rFonts w:asciiTheme="minorHAnsi" w:hAnsiTheme="minorHAnsi"/>
          <w:spacing w:val="-8"/>
        </w:rPr>
        <w:t xml:space="preserve"> </w:t>
      </w:r>
      <w:r w:rsidRPr="000D0F9C">
        <w:rPr>
          <w:rFonts w:asciiTheme="minorHAnsi" w:hAnsiTheme="minorHAnsi"/>
        </w:rPr>
        <w:t>monitored</w:t>
      </w:r>
      <w:r w:rsidRPr="000D0F9C">
        <w:rPr>
          <w:rFonts w:asciiTheme="minorHAnsi" w:hAnsiTheme="minorHAnsi"/>
          <w:spacing w:val="-8"/>
        </w:rPr>
        <w:t xml:space="preserve"> </w:t>
      </w:r>
      <w:r w:rsidRPr="000D0F9C">
        <w:rPr>
          <w:rFonts w:asciiTheme="minorHAnsi" w:hAnsiTheme="minorHAnsi"/>
        </w:rPr>
        <w:t>against</w:t>
      </w:r>
      <w:r w:rsidRPr="000D0F9C">
        <w:rPr>
          <w:rFonts w:asciiTheme="minorHAnsi" w:hAnsiTheme="minorHAnsi"/>
          <w:spacing w:val="-8"/>
        </w:rPr>
        <w:t xml:space="preserve"> </w:t>
      </w:r>
      <w:r w:rsidRPr="000D0F9C">
        <w:rPr>
          <w:rFonts w:asciiTheme="minorHAnsi" w:hAnsiTheme="minorHAnsi"/>
        </w:rPr>
        <w:t>the</w:t>
      </w:r>
      <w:r w:rsidRPr="000D0F9C">
        <w:rPr>
          <w:rFonts w:asciiTheme="minorHAnsi" w:hAnsiTheme="minorHAnsi"/>
          <w:spacing w:val="-8"/>
        </w:rPr>
        <w:t xml:space="preserve"> </w:t>
      </w:r>
      <w:r w:rsidRPr="000D0F9C">
        <w:rPr>
          <w:rFonts w:asciiTheme="minorHAnsi" w:hAnsiTheme="minorHAnsi"/>
        </w:rPr>
        <w:t>following</w:t>
      </w:r>
      <w:r w:rsidRPr="000D0F9C">
        <w:rPr>
          <w:rFonts w:asciiTheme="minorHAnsi" w:hAnsiTheme="minorHAnsi"/>
          <w:spacing w:val="-8"/>
        </w:rPr>
        <w:t xml:space="preserve"> </w:t>
      </w:r>
      <w:r w:rsidRPr="000D0F9C">
        <w:rPr>
          <w:rFonts w:asciiTheme="minorHAnsi" w:hAnsiTheme="minorHAnsi"/>
        </w:rPr>
        <w:t>Contract</w:t>
      </w:r>
      <w:r w:rsidRPr="000D0F9C">
        <w:rPr>
          <w:rFonts w:asciiTheme="minorHAnsi" w:hAnsiTheme="minorHAnsi"/>
          <w:spacing w:val="-8"/>
        </w:rPr>
        <w:t xml:space="preserve"> </w:t>
      </w:r>
      <w:r w:rsidRPr="000D0F9C">
        <w:rPr>
          <w:rFonts w:asciiTheme="minorHAnsi" w:hAnsiTheme="minorHAnsi"/>
        </w:rPr>
        <w:t>Monitoring</w:t>
      </w:r>
      <w:r w:rsidRPr="000D0F9C">
        <w:rPr>
          <w:rFonts w:asciiTheme="minorHAnsi" w:hAnsiTheme="minorHAnsi"/>
          <w:spacing w:val="-8"/>
        </w:rPr>
        <w:t xml:space="preserve"> </w:t>
      </w:r>
      <w:r w:rsidRPr="000D0F9C">
        <w:rPr>
          <w:rFonts w:asciiTheme="minorHAnsi" w:hAnsiTheme="minorHAnsi"/>
        </w:rPr>
        <w:t>Report</w:t>
      </w:r>
      <w:r w:rsidRPr="000D0F9C">
        <w:rPr>
          <w:rFonts w:asciiTheme="minorHAnsi" w:hAnsiTheme="minorHAnsi"/>
          <w:spacing w:val="-7"/>
        </w:rPr>
        <w:t xml:space="preserve"> </w:t>
      </w:r>
      <w:r w:rsidRPr="000D0F9C">
        <w:rPr>
          <w:rFonts w:asciiTheme="minorHAnsi" w:hAnsiTheme="minorHAnsi"/>
          <w:spacing w:val="-2"/>
        </w:rPr>
        <w:t>Criteria:</w:t>
      </w:r>
    </w:p>
    <w:p w14:paraId="251D84EB" w14:textId="77777777" w:rsidR="006D7E1B" w:rsidRPr="000D0F9C" w:rsidRDefault="006D7E1B" w:rsidP="008F5A12">
      <w:pPr>
        <w:pStyle w:val="ListParagraph"/>
        <w:widowControl w:val="0"/>
        <w:numPr>
          <w:ilvl w:val="0"/>
          <w:numId w:val="35"/>
        </w:numPr>
        <w:tabs>
          <w:tab w:val="left" w:pos="2246"/>
        </w:tabs>
        <w:autoSpaceDE w:val="0"/>
        <w:autoSpaceDN w:val="0"/>
        <w:spacing w:after="0" w:line="240" w:lineRule="auto"/>
        <w:ind w:left="1886" w:hanging="359"/>
        <w:contextualSpacing w:val="0"/>
        <w:rPr>
          <w:rFonts w:asciiTheme="minorHAnsi" w:hAnsiTheme="minorHAnsi"/>
        </w:rPr>
      </w:pPr>
      <w:r w:rsidRPr="000D0F9C">
        <w:rPr>
          <w:rFonts w:asciiTheme="minorHAnsi" w:hAnsiTheme="minorHAnsi"/>
        </w:rPr>
        <w:t>Quality:</w:t>
      </w:r>
      <w:r w:rsidRPr="000D0F9C">
        <w:rPr>
          <w:rFonts w:asciiTheme="minorHAnsi" w:hAnsiTheme="minorHAnsi"/>
          <w:spacing w:val="-9"/>
        </w:rPr>
        <w:t xml:space="preserve"> </w:t>
      </w:r>
      <w:r w:rsidRPr="000D0F9C">
        <w:rPr>
          <w:rFonts w:asciiTheme="minorHAnsi" w:hAnsiTheme="minorHAnsi"/>
        </w:rPr>
        <w:t>Deliverables</w:t>
      </w:r>
      <w:r w:rsidRPr="000D0F9C">
        <w:rPr>
          <w:rFonts w:asciiTheme="minorHAnsi" w:hAnsiTheme="minorHAnsi"/>
          <w:spacing w:val="-9"/>
        </w:rPr>
        <w:t xml:space="preserve"> </w:t>
      </w:r>
      <w:r w:rsidRPr="000D0F9C">
        <w:rPr>
          <w:rFonts w:asciiTheme="minorHAnsi" w:hAnsiTheme="minorHAnsi"/>
        </w:rPr>
        <w:t>meet</w:t>
      </w:r>
      <w:r w:rsidRPr="000D0F9C">
        <w:rPr>
          <w:rFonts w:asciiTheme="minorHAnsi" w:hAnsiTheme="minorHAnsi"/>
          <w:spacing w:val="-9"/>
        </w:rPr>
        <w:t xml:space="preserve"> </w:t>
      </w:r>
      <w:r w:rsidRPr="000D0F9C">
        <w:rPr>
          <w:rFonts w:asciiTheme="minorHAnsi" w:hAnsiTheme="minorHAnsi"/>
          <w:spacing w:val="-2"/>
        </w:rPr>
        <w:t>specifications</w:t>
      </w:r>
      <w:r>
        <w:rPr>
          <w:rFonts w:asciiTheme="minorHAnsi" w:hAnsiTheme="minorHAnsi"/>
          <w:spacing w:val="-2"/>
        </w:rPr>
        <w:t>.</w:t>
      </w:r>
    </w:p>
    <w:p w14:paraId="78810342" w14:textId="77777777" w:rsidR="006D7E1B" w:rsidRPr="000D0F9C" w:rsidRDefault="006D7E1B" w:rsidP="008F5A12">
      <w:pPr>
        <w:pStyle w:val="ListParagraph"/>
        <w:widowControl w:val="0"/>
        <w:numPr>
          <w:ilvl w:val="0"/>
          <w:numId w:val="35"/>
        </w:numPr>
        <w:tabs>
          <w:tab w:val="left" w:pos="2246"/>
        </w:tabs>
        <w:autoSpaceDE w:val="0"/>
        <w:autoSpaceDN w:val="0"/>
        <w:spacing w:after="0" w:line="240" w:lineRule="auto"/>
        <w:ind w:left="1886" w:hanging="359"/>
        <w:contextualSpacing w:val="0"/>
        <w:rPr>
          <w:rFonts w:asciiTheme="minorHAnsi" w:hAnsiTheme="minorHAnsi"/>
        </w:rPr>
      </w:pPr>
      <w:r w:rsidRPr="000D0F9C">
        <w:rPr>
          <w:rFonts w:asciiTheme="minorHAnsi" w:hAnsiTheme="minorHAnsi"/>
        </w:rPr>
        <w:t>Timeliness:</w:t>
      </w:r>
      <w:r w:rsidRPr="000D0F9C">
        <w:rPr>
          <w:rFonts w:asciiTheme="minorHAnsi" w:hAnsiTheme="minorHAnsi"/>
          <w:spacing w:val="-11"/>
        </w:rPr>
        <w:t xml:space="preserve"> </w:t>
      </w:r>
      <w:r w:rsidRPr="000D0F9C">
        <w:rPr>
          <w:rFonts w:asciiTheme="minorHAnsi" w:hAnsiTheme="minorHAnsi"/>
        </w:rPr>
        <w:t>Deliverables</w:t>
      </w:r>
      <w:r w:rsidRPr="000D0F9C">
        <w:rPr>
          <w:rFonts w:asciiTheme="minorHAnsi" w:hAnsiTheme="minorHAnsi"/>
          <w:spacing w:val="-9"/>
        </w:rPr>
        <w:t xml:space="preserve"> </w:t>
      </w:r>
      <w:r w:rsidRPr="000D0F9C">
        <w:rPr>
          <w:rFonts w:asciiTheme="minorHAnsi" w:hAnsiTheme="minorHAnsi"/>
        </w:rPr>
        <w:t>received</w:t>
      </w:r>
      <w:r w:rsidRPr="000D0F9C">
        <w:rPr>
          <w:rFonts w:asciiTheme="minorHAnsi" w:hAnsiTheme="minorHAnsi"/>
          <w:spacing w:val="-9"/>
        </w:rPr>
        <w:t xml:space="preserve"> </w:t>
      </w:r>
      <w:r w:rsidRPr="000D0F9C">
        <w:rPr>
          <w:rFonts w:asciiTheme="minorHAnsi" w:hAnsiTheme="minorHAnsi"/>
        </w:rPr>
        <w:t>on</w:t>
      </w:r>
      <w:r w:rsidRPr="000D0F9C">
        <w:rPr>
          <w:rFonts w:asciiTheme="minorHAnsi" w:hAnsiTheme="minorHAnsi"/>
          <w:spacing w:val="-9"/>
        </w:rPr>
        <w:t xml:space="preserve"> </w:t>
      </w:r>
      <w:r w:rsidRPr="000D0F9C">
        <w:rPr>
          <w:rFonts w:asciiTheme="minorHAnsi" w:hAnsiTheme="minorHAnsi"/>
          <w:spacing w:val="-2"/>
        </w:rPr>
        <w:t>schedule</w:t>
      </w:r>
      <w:r>
        <w:rPr>
          <w:rFonts w:asciiTheme="minorHAnsi" w:hAnsiTheme="minorHAnsi"/>
          <w:spacing w:val="-2"/>
        </w:rPr>
        <w:t>.</w:t>
      </w:r>
    </w:p>
    <w:p w14:paraId="0866FDA8" w14:textId="77777777" w:rsidR="006D7E1B" w:rsidRPr="000D0F9C" w:rsidRDefault="006D7E1B" w:rsidP="008F5A12">
      <w:pPr>
        <w:pStyle w:val="ListParagraph"/>
        <w:widowControl w:val="0"/>
        <w:numPr>
          <w:ilvl w:val="0"/>
          <w:numId w:val="35"/>
        </w:numPr>
        <w:tabs>
          <w:tab w:val="left" w:pos="2246"/>
        </w:tabs>
        <w:autoSpaceDE w:val="0"/>
        <w:autoSpaceDN w:val="0"/>
        <w:spacing w:after="0" w:line="240" w:lineRule="auto"/>
        <w:ind w:left="1886" w:hanging="359"/>
        <w:contextualSpacing w:val="0"/>
        <w:rPr>
          <w:rFonts w:asciiTheme="minorHAnsi" w:hAnsiTheme="minorHAnsi"/>
        </w:rPr>
      </w:pPr>
      <w:r w:rsidRPr="000D0F9C">
        <w:rPr>
          <w:rFonts w:asciiTheme="minorHAnsi" w:hAnsiTheme="minorHAnsi"/>
        </w:rPr>
        <w:t>Cost</w:t>
      </w:r>
      <w:r w:rsidRPr="000D0F9C">
        <w:rPr>
          <w:rFonts w:asciiTheme="minorHAnsi" w:hAnsiTheme="minorHAnsi"/>
          <w:spacing w:val="-8"/>
        </w:rPr>
        <w:t xml:space="preserve"> </w:t>
      </w:r>
      <w:r w:rsidRPr="000D0F9C">
        <w:rPr>
          <w:rFonts w:asciiTheme="minorHAnsi" w:hAnsiTheme="minorHAnsi"/>
        </w:rPr>
        <w:t>Control:</w:t>
      </w:r>
      <w:r w:rsidRPr="000D0F9C">
        <w:rPr>
          <w:rFonts w:asciiTheme="minorHAnsi" w:hAnsiTheme="minorHAnsi"/>
          <w:spacing w:val="-5"/>
        </w:rPr>
        <w:t xml:space="preserve"> </w:t>
      </w:r>
      <w:r w:rsidRPr="000D0F9C">
        <w:rPr>
          <w:rFonts w:asciiTheme="minorHAnsi" w:hAnsiTheme="minorHAnsi"/>
        </w:rPr>
        <w:t>Cost</w:t>
      </w:r>
      <w:r w:rsidRPr="000D0F9C">
        <w:rPr>
          <w:rFonts w:asciiTheme="minorHAnsi" w:hAnsiTheme="minorHAnsi"/>
          <w:spacing w:val="-5"/>
        </w:rPr>
        <w:t xml:space="preserve"> </w:t>
      </w:r>
      <w:r w:rsidRPr="000D0F9C">
        <w:rPr>
          <w:rFonts w:asciiTheme="minorHAnsi" w:hAnsiTheme="minorHAnsi"/>
        </w:rPr>
        <w:t>of</w:t>
      </w:r>
      <w:r w:rsidRPr="000D0F9C">
        <w:rPr>
          <w:rFonts w:asciiTheme="minorHAnsi" w:hAnsiTheme="minorHAnsi"/>
          <w:spacing w:val="-6"/>
        </w:rPr>
        <w:t xml:space="preserve"> </w:t>
      </w:r>
      <w:r w:rsidRPr="000D0F9C">
        <w:rPr>
          <w:rFonts w:asciiTheme="minorHAnsi" w:hAnsiTheme="minorHAnsi"/>
        </w:rPr>
        <w:t>Deliverables</w:t>
      </w:r>
      <w:r w:rsidRPr="000D0F9C">
        <w:rPr>
          <w:rFonts w:asciiTheme="minorHAnsi" w:hAnsiTheme="minorHAnsi"/>
          <w:spacing w:val="-5"/>
        </w:rPr>
        <w:t xml:space="preserve"> </w:t>
      </w:r>
      <w:r w:rsidRPr="000D0F9C">
        <w:rPr>
          <w:rFonts w:asciiTheme="minorHAnsi" w:hAnsiTheme="minorHAnsi"/>
        </w:rPr>
        <w:t>is</w:t>
      </w:r>
      <w:r w:rsidRPr="000D0F9C">
        <w:rPr>
          <w:rFonts w:asciiTheme="minorHAnsi" w:hAnsiTheme="minorHAnsi"/>
          <w:spacing w:val="-5"/>
        </w:rPr>
        <w:t xml:space="preserve"> </w:t>
      </w:r>
      <w:r w:rsidRPr="000D0F9C">
        <w:rPr>
          <w:rFonts w:asciiTheme="minorHAnsi" w:hAnsiTheme="minorHAnsi"/>
        </w:rPr>
        <w:t>at</w:t>
      </w:r>
      <w:r w:rsidRPr="000D0F9C">
        <w:rPr>
          <w:rFonts w:asciiTheme="minorHAnsi" w:hAnsiTheme="minorHAnsi"/>
          <w:spacing w:val="-6"/>
        </w:rPr>
        <w:t xml:space="preserve"> </w:t>
      </w:r>
      <w:r w:rsidRPr="000D0F9C">
        <w:rPr>
          <w:rFonts w:asciiTheme="minorHAnsi" w:hAnsiTheme="minorHAnsi"/>
        </w:rPr>
        <w:t>or</w:t>
      </w:r>
      <w:r w:rsidRPr="000D0F9C">
        <w:rPr>
          <w:rFonts w:asciiTheme="minorHAnsi" w:hAnsiTheme="minorHAnsi"/>
          <w:spacing w:val="-5"/>
        </w:rPr>
        <w:t xml:space="preserve"> </w:t>
      </w:r>
      <w:r w:rsidRPr="000D0F9C">
        <w:rPr>
          <w:rFonts w:asciiTheme="minorHAnsi" w:hAnsiTheme="minorHAnsi"/>
        </w:rPr>
        <w:t>below</w:t>
      </w:r>
      <w:r w:rsidRPr="000D0F9C">
        <w:rPr>
          <w:rFonts w:asciiTheme="minorHAnsi" w:hAnsiTheme="minorHAnsi"/>
          <w:spacing w:val="-6"/>
        </w:rPr>
        <w:t xml:space="preserve"> </w:t>
      </w:r>
      <w:r w:rsidRPr="000D0F9C">
        <w:rPr>
          <w:rFonts w:asciiTheme="minorHAnsi" w:hAnsiTheme="minorHAnsi"/>
        </w:rPr>
        <w:t>expected</w:t>
      </w:r>
      <w:r w:rsidRPr="000D0F9C">
        <w:rPr>
          <w:rFonts w:asciiTheme="minorHAnsi" w:hAnsiTheme="minorHAnsi"/>
          <w:spacing w:val="-5"/>
        </w:rPr>
        <w:t xml:space="preserve"> </w:t>
      </w:r>
      <w:r w:rsidRPr="000D0F9C">
        <w:rPr>
          <w:rFonts w:asciiTheme="minorHAnsi" w:hAnsiTheme="minorHAnsi"/>
          <w:spacing w:val="-4"/>
        </w:rPr>
        <w:t>cost</w:t>
      </w:r>
      <w:r>
        <w:rPr>
          <w:rFonts w:asciiTheme="minorHAnsi" w:hAnsiTheme="minorHAnsi"/>
          <w:spacing w:val="-4"/>
        </w:rPr>
        <w:t>.</w:t>
      </w:r>
    </w:p>
    <w:p w14:paraId="721DC11D" w14:textId="77777777" w:rsidR="006D7E1B" w:rsidRPr="000D0F9C" w:rsidRDefault="006D7E1B" w:rsidP="008F5A12">
      <w:pPr>
        <w:pStyle w:val="ListParagraph"/>
        <w:widowControl w:val="0"/>
        <w:numPr>
          <w:ilvl w:val="0"/>
          <w:numId w:val="35"/>
        </w:numPr>
        <w:tabs>
          <w:tab w:val="left" w:pos="2246"/>
        </w:tabs>
        <w:autoSpaceDE w:val="0"/>
        <w:autoSpaceDN w:val="0"/>
        <w:spacing w:after="0" w:line="240" w:lineRule="auto"/>
        <w:ind w:left="1886" w:hanging="359"/>
        <w:contextualSpacing w:val="0"/>
        <w:rPr>
          <w:rFonts w:asciiTheme="minorHAnsi" w:hAnsiTheme="minorHAnsi"/>
        </w:rPr>
      </w:pPr>
      <w:r w:rsidRPr="000D0F9C">
        <w:rPr>
          <w:rFonts w:asciiTheme="minorHAnsi" w:hAnsiTheme="minorHAnsi"/>
        </w:rPr>
        <w:t>Staff</w:t>
      </w:r>
      <w:r w:rsidRPr="000D0F9C">
        <w:rPr>
          <w:rFonts w:asciiTheme="minorHAnsi" w:hAnsiTheme="minorHAnsi"/>
          <w:spacing w:val="-7"/>
        </w:rPr>
        <w:t xml:space="preserve"> </w:t>
      </w:r>
      <w:r w:rsidRPr="000D0F9C">
        <w:rPr>
          <w:rFonts w:asciiTheme="minorHAnsi" w:hAnsiTheme="minorHAnsi"/>
        </w:rPr>
        <w:t>Knowledge</w:t>
      </w:r>
      <w:r w:rsidRPr="000D0F9C">
        <w:rPr>
          <w:rFonts w:asciiTheme="minorHAnsi" w:hAnsiTheme="minorHAnsi"/>
          <w:spacing w:val="-7"/>
        </w:rPr>
        <w:t xml:space="preserve"> </w:t>
      </w:r>
      <w:r w:rsidRPr="000D0F9C">
        <w:rPr>
          <w:rFonts w:asciiTheme="minorHAnsi" w:hAnsiTheme="minorHAnsi"/>
        </w:rPr>
        <w:t>and</w:t>
      </w:r>
      <w:r w:rsidRPr="000D0F9C">
        <w:rPr>
          <w:rFonts w:asciiTheme="minorHAnsi" w:hAnsiTheme="minorHAnsi"/>
          <w:spacing w:val="-6"/>
        </w:rPr>
        <w:t xml:space="preserve"> </w:t>
      </w:r>
      <w:r w:rsidRPr="000D0F9C">
        <w:rPr>
          <w:rFonts w:asciiTheme="minorHAnsi" w:hAnsiTheme="minorHAnsi"/>
          <w:spacing w:val="-2"/>
        </w:rPr>
        <w:t>Competency</w:t>
      </w:r>
      <w:r>
        <w:rPr>
          <w:rFonts w:asciiTheme="minorHAnsi" w:hAnsiTheme="minorHAnsi"/>
          <w:spacing w:val="-2"/>
        </w:rPr>
        <w:t>.</w:t>
      </w:r>
    </w:p>
    <w:p w14:paraId="7A866061" w14:textId="77777777" w:rsidR="006D7E1B" w:rsidRPr="002B11A9" w:rsidRDefault="006D7E1B" w:rsidP="008F5A12">
      <w:pPr>
        <w:pStyle w:val="ListParagraph"/>
        <w:widowControl w:val="0"/>
        <w:numPr>
          <w:ilvl w:val="0"/>
          <w:numId w:val="35"/>
        </w:numPr>
        <w:tabs>
          <w:tab w:val="left" w:pos="2246"/>
        </w:tabs>
        <w:autoSpaceDE w:val="0"/>
        <w:autoSpaceDN w:val="0"/>
        <w:spacing w:after="0" w:line="240" w:lineRule="auto"/>
        <w:ind w:left="1886" w:hanging="359"/>
        <w:contextualSpacing w:val="0"/>
        <w:rPr>
          <w:rFonts w:asciiTheme="minorHAnsi" w:hAnsiTheme="minorHAnsi"/>
        </w:rPr>
      </w:pPr>
      <w:r w:rsidRPr="000D0F9C">
        <w:rPr>
          <w:rFonts w:asciiTheme="minorHAnsi" w:hAnsiTheme="minorHAnsi"/>
        </w:rPr>
        <w:t>Invoicing:</w:t>
      </w:r>
      <w:r w:rsidRPr="000D0F9C">
        <w:rPr>
          <w:rFonts w:asciiTheme="minorHAnsi" w:hAnsiTheme="minorHAnsi"/>
          <w:spacing w:val="-7"/>
        </w:rPr>
        <w:t xml:space="preserve"> </w:t>
      </w:r>
      <w:r w:rsidRPr="000D0F9C">
        <w:rPr>
          <w:rFonts w:asciiTheme="minorHAnsi" w:hAnsiTheme="minorHAnsi"/>
        </w:rPr>
        <w:t>Invoices</w:t>
      </w:r>
      <w:r w:rsidRPr="000D0F9C">
        <w:rPr>
          <w:rFonts w:asciiTheme="minorHAnsi" w:hAnsiTheme="minorHAnsi"/>
          <w:spacing w:val="-6"/>
        </w:rPr>
        <w:t xml:space="preserve"> </w:t>
      </w:r>
      <w:r w:rsidRPr="000D0F9C">
        <w:rPr>
          <w:rFonts w:asciiTheme="minorHAnsi" w:hAnsiTheme="minorHAnsi"/>
        </w:rPr>
        <w:t>are</w:t>
      </w:r>
      <w:r w:rsidRPr="000D0F9C">
        <w:rPr>
          <w:rFonts w:asciiTheme="minorHAnsi" w:hAnsiTheme="minorHAnsi"/>
          <w:spacing w:val="-6"/>
        </w:rPr>
        <w:t xml:space="preserve"> </w:t>
      </w:r>
      <w:r w:rsidRPr="000D0F9C">
        <w:rPr>
          <w:rFonts w:asciiTheme="minorHAnsi" w:hAnsiTheme="minorHAnsi"/>
        </w:rPr>
        <w:t>timely</w:t>
      </w:r>
      <w:r w:rsidRPr="000D0F9C">
        <w:rPr>
          <w:rFonts w:asciiTheme="minorHAnsi" w:hAnsiTheme="minorHAnsi"/>
          <w:spacing w:val="-6"/>
        </w:rPr>
        <w:t xml:space="preserve"> </w:t>
      </w:r>
      <w:r w:rsidRPr="000D0F9C">
        <w:rPr>
          <w:rFonts w:asciiTheme="minorHAnsi" w:hAnsiTheme="minorHAnsi"/>
        </w:rPr>
        <w:t>and</w:t>
      </w:r>
      <w:r w:rsidRPr="000D0F9C">
        <w:rPr>
          <w:rFonts w:asciiTheme="minorHAnsi" w:hAnsiTheme="minorHAnsi"/>
          <w:spacing w:val="-6"/>
        </w:rPr>
        <w:t xml:space="preserve"> </w:t>
      </w:r>
      <w:r w:rsidRPr="000D0F9C">
        <w:rPr>
          <w:rFonts w:asciiTheme="minorHAnsi" w:hAnsiTheme="minorHAnsi"/>
          <w:spacing w:val="-2"/>
        </w:rPr>
        <w:t>accurate</w:t>
      </w:r>
      <w:r>
        <w:rPr>
          <w:rFonts w:asciiTheme="minorHAnsi" w:hAnsiTheme="minorHAnsi"/>
          <w:spacing w:val="-2"/>
        </w:rPr>
        <w:t>.</w:t>
      </w:r>
    </w:p>
    <w:p w14:paraId="102C6A58" w14:textId="77777777" w:rsidR="006D7E1B" w:rsidRPr="002B11A9" w:rsidRDefault="006D7E1B" w:rsidP="008F5A12">
      <w:pPr>
        <w:pStyle w:val="ListParagraph"/>
        <w:widowControl w:val="0"/>
        <w:numPr>
          <w:ilvl w:val="0"/>
          <w:numId w:val="35"/>
        </w:numPr>
        <w:tabs>
          <w:tab w:val="left" w:pos="2246"/>
        </w:tabs>
        <w:autoSpaceDE w:val="0"/>
        <w:autoSpaceDN w:val="0"/>
        <w:spacing w:after="0" w:line="240" w:lineRule="auto"/>
        <w:ind w:left="1886" w:hanging="359"/>
        <w:contextualSpacing w:val="0"/>
        <w:rPr>
          <w:rFonts w:asciiTheme="minorHAnsi" w:hAnsiTheme="minorHAnsi"/>
        </w:rPr>
      </w:pPr>
      <w:r w:rsidRPr="002B11A9">
        <w:rPr>
          <w:rFonts w:asciiTheme="minorHAnsi" w:hAnsiTheme="minorHAnsi"/>
        </w:rPr>
        <w:t>Overall, Contractor</w:t>
      </w:r>
      <w:r>
        <w:rPr>
          <w:rFonts w:asciiTheme="minorHAnsi" w:hAnsiTheme="minorHAnsi"/>
        </w:rPr>
        <w:t>.</w:t>
      </w:r>
      <w:r w:rsidRPr="002B11A9">
        <w:rPr>
          <w:rFonts w:asciiTheme="minorHAnsi" w:hAnsiTheme="minorHAnsi"/>
        </w:rPr>
        <w:t xml:space="preserve"> </w:t>
      </w:r>
      <w:r w:rsidRPr="002B11A9">
        <w:rPr>
          <w:rFonts w:asciiTheme="minorHAnsi" w:hAnsiTheme="minorHAnsi"/>
        </w:rPr>
        <w:br/>
      </w:r>
    </w:p>
    <w:p w14:paraId="12F86440" w14:textId="77777777" w:rsidR="006D7E1B" w:rsidRDefault="006D7E1B" w:rsidP="008F5A12">
      <w:pPr>
        <w:widowControl w:val="0"/>
        <w:tabs>
          <w:tab w:val="left" w:pos="2247"/>
        </w:tabs>
        <w:autoSpaceDE w:val="0"/>
        <w:autoSpaceDN w:val="0"/>
        <w:spacing w:after="0" w:line="240" w:lineRule="auto"/>
        <w:ind w:left="627" w:right="1440"/>
        <w:rPr>
          <w:rFonts w:asciiTheme="minorHAnsi" w:hAnsiTheme="minorHAnsi"/>
        </w:rPr>
      </w:pPr>
      <w:r>
        <w:rPr>
          <w:rFonts w:asciiTheme="minorHAnsi" w:hAnsiTheme="minorHAnsi"/>
        </w:rPr>
        <w:t>Deliverables will be monitored on annual basis for the following:</w:t>
      </w:r>
      <w:r>
        <w:rPr>
          <w:rFonts w:asciiTheme="minorHAnsi" w:hAnsiTheme="minorHAnsi"/>
        </w:rPr>
        <w:br/>
      </w:r>
    </w:p>
    <w:p w14:paraId="5E2A9A27" w14:textId="77777777" w:rsidR="006D7E1B" w:rsidRDefault="006D7E1B" w:rsidP="008F5A12">
      <w:pPr>
        <w:pStyle w:val="ListParagraph"/>
        <w:widowControl w:val="0"/>
        <w:numPr>
          <w:ilvl w:val="0"/>
          <w:numId w:val="36"/>
        </w:numPr>
        <w:tabs>
          <w:tab w:val="left" w:pos="2247"/>
        </w:tabs>
        <w:autoSpaceDE w:val="0"/>
        <w:autoSpaceDN w:val="0"/>
        <w:spacing w:after="0" w:line="240" w:lineRule="auto"/>
        <w:ind w:right="1440"/>
        <w:rPr>
          <w:rFonts w:asciiTheme="minorHAnsi" w:hAnsiTheme="minorHAnsi"/>
        </w:rPr>
      </w:pPr>
      <w:r>
        <w:rPr>
          <w:rFonts w:asciiTheme="minorHAnsi" w:hAnsiTheme="minorHAnsi"/>
        </w:rPr>
        <w:t>Quality of Product.</w:t>
      </w:r>
    </w:p>
    <w:p w14:paraId="2368BF22" w14:textId="77777777" w:rsidR="006D7E1B" w:rsidRDefault="006D7E1B" w:rsidP="008F5A12">
      <w:pPr>
        <w:pStyle w:val="ListParagraph"/>
        <w:widowControl w:val="0"/>
        <w:numPr>
          <w:ilvl w:val="0"/>
          <w:numId w:val="36"/>
        </w:numPr>
        <w:tabs>
          <w:tab w:val="left" w:pos="2247"/>
        </w:tabs>
        <w:autoSpaceDE w:val="0"/>
        <w:autoSpaceDN w:val="0"/>
        <w:spacing w:after="0" w:line="240" w:lineRule="auto"/>
        <w:ind w:right="1440"/>
        <w:rPr>
          <w:rFonts w:asciiTheme="minorHAnsi" w:hAnsiTheme="minorHAnsi"/>
        </w:rPr>
      </w:pPr>
      <w:r>
        <w:rPr>
          <w:rFonts w:asciiTheme="minorHAnsi" w:hAnsiTheme="minorHAnsi"/>
        </w:rPr>
        <w:t>Quality of Service.</w:t>
      </w:r>
    </w:p>
    <w:p w14:paraId="04794396" w14:textId="77777777" w:rsidR="006D7E1B" w:rsidRDefault="006D7E1B" w:rsidP="008F5A12">
      <w:pPr>
        <w:pStyle w:val="ListParagraph"/>
        <w:widowControl w:val="0"/>
        <w:numPr>
          <w:ilvl w:val="0"/>
          <w:numId w:val="36"/>
        </w:numPr>
        <w:tabs>
          <w:tab w:val="left" w:pos="2247"/>
        </w:tabs>
        <w:autoSpaceDE w:val="0"/>
        <w:autoSpaceDN w:val="0"/>
        <w:spacing w:after="0" w:line="240" w:lineRule="auto"/>
        <w:ind w:right="1440"/>
        <w:rPr>
          <w:rFonts w:asciiTheme="minorHAnsi" w:hAnsiTheme="minorHAnsi"/>
        </w:rPr>
      </w:pPr>
      <w:r>
        <w:rPr>
          <w:rFonts w:asciiTheme="minorHAnsi" w:hAnsiTheme="minorHAnsi"/>
        </w:rPr>
        <w:t>Performance.</w:t>
      </w:r>
    </w:p>
    <w:p w14:paraId="3B2288DD" w14:textId="77777777" w:rsidR="006D7E1B" w:rsidRPr="000D0F9C" w:rsidRDefault="006D7E1B" w:rsidP="006574E9">
      <w:pPr>
        <w:pStyle w:val="ListParagraph"/>
        <w:widowControl w:val="0"/>
        <w:numPr>
          <w:ilvl w:val="0"/>
          <w:numId w:val="36"/>
        </w:numPr>
        <w:tabs>
          <w:tab w:val="left" w:pos="2247"/>
        </w:tabs>
        <w:autoSpaceDE w:val="0"/>
        <w:autoSpaceDN w:val="0"/>
        <w:spacing w:before="8" w:after="0" w:line="240" w:lineRule="auto"/>
        <w:ind w:right="1440"/>
        <w:rPr>
          <w:rFonts w:asciiTheme="minorHAnsi" w:hAnsiTheme="minorHAnsi"/>
        </w:rPr>
      </w:pPr>
      <w:r>
        <w:rPr>
          <w:rFonts w:asciiTheme="minorHAnsi" w:hAnsiTheme="minorHAnsi"/>
        </w:rPr>
        <w:t>Cost Control.</w:t>
      </w:r>
    </w:p>
    <w:p w14:paraId="336F8DE8" w14:textId="77777777" w:rsidR="006D7E1B" w:rsidRDefault="006D7E1B" w:rsidP="008F5A12">
      <w:pPr>
        <w:widowControl w:val="0"/>
        <w:tabs>
          <w:tab w:val="left" w:pos="2247"/>
        </w:tabs>
        <w:autoSpaceDE w:val="0"/>
        <w:autoSpaceDN w:val="0"/>
        <w:spacing w:after="0" w:line="386" w:lineRule="auto"/>
        <w:ind w:left="720" w:right="1440"/>
        <w:rPr>
          <w:rFonts w:asciiTheme="minorHAnsi" w:hAnsiTheme="minorHAnsi"/>
        </w:rPr>
      </w:pPr>
      <w:r>
        <w:rPr>
          <w:rFonts w:asciiTheme="minorHAnsi" w:hAnsiTheme="minorHAnsi"/>
        </w:rPr>
        <w:lastRenderedPageBreak/>
        <w:t>Invoices and Payments will be monitored for the following:</w:t>
      </w:r>
    </w:p>
    <w:p w14:paraId="59A3DEFD" w14:textId="77777777" w:rsidR="006D7E1B" w:rsidRDefault="006D7E1B" w:rsidP="008F5A12">
      <w:pPr>
        <w:pStyle w:val="ListParagraph"/>
        <w:widowControl w:val="0"/>
        <w:numPr>
          <w:ilvl w:val="0"/>
          <w:numId w:val="37"/>
        </w:numPr>
        <w:tabs>
          <w:tab w:val="left" w:pos="2247"/>
        </w:tabs>
        <w:autoSpaceDE w:val="0"/>
        <w:autoSpaceDN w:val="0"/>
        <w:spacing w:after="0" w:line="240" w:lineRule="auto"/>
        <w:ind w:right="1440"/>
        <w:rPr>
          <w:rFonts w:asciiTheme="minorHAnsi" w:hAnsiTheme="minorHAnsi"/>
        </w:rPr>
      </w:pPr>
      <w:r>
        <w:rPr>
          <w:rFonts w:asciiTheme="minorHAnsi" w:hAnsiTheme="minorHAnsi"/>
        </w:rPr>
        <w:t>Timeliness of invoice submission.</w:t>
      </w:r>
    </w:p>
    <w:p w14:paraId="7EAE645A" w14:textId="77777777" w:rsidR="006D7E1B" w:rsidRDefault="006D7E1B" w:rsidP="008F5A12">
      <w:pPr>
        <w:pStyle w:val="ListParagraph"/>
        <w:widowControl w:val="0"/>
        <w:numPr>
          <w:ilvl w:val="0"/>
          <w:numId w:val="37"/>
        </w:numPr>
        <w:tabs>
          <w:tab w:val="left" w:pos="2247"/>
        </w:tabs>
        <w:autoSpaceDE w:val="0"/>
        <w:autoSpaceDN w:val="0"/>
        <w:spacing w:after="0" w:line="240" w:lineRule="auto"/>
        <w:ind w:right="1440"/>
        <w:rPr>
          <w:rFonts w:asciiTheme="minorHAnsi" w:hAnsiTheme="minorHAnsi"/>
        </w:rPr>
      </w:pPr>
      <w:r>
        <w:rPr>
          <w:rFonts w:asciiTheme="minorHAnsi" w:hAnsiTheme="minorHAnsi"/>
        </w:rPr>
        <w:t>EFT Compliance.</w:t>
      </w:r>
    </w:p>
    <w:p w14:paraId="3FB7F93C" w14:textId="77777777" w:rsidR="001A5D0F" w:rsidRPr="001A5D0F" w:rsidRDefault="001A5D0F" w:rsidP="001A5D0F">
      <w:pPr>
        <w:pStyle w:val="Heading20"/>
        <w:rPr>
          <w:caps/>
        </w:rPr>
      </w:pPr>
      <w:bookmarkStart w:id="71" w:name="_Hlk53736415"/>
      <w:bookmarkEnd w:id="70"/>
      <w:r w:rsidRPr="001A5D0F">
        <w:t>Pricing</w:t>
      </w:r>
    </w:p>
    <w:p w14:paraId="0FE1563B" w14:textId="77777777" w:rsidR="001A5D0F" w:rsidRPr="001A5D0F" w:rsidRDefault="001A5D0F" w:rsidP="001A5D0F">
      <w:pPr>
        <w:pStyle w:val="Heading3"/>
      </w:pPr>
      <w:r w:rsidRPr="001A5D0F">
        <w:t>Price Term</w:t>
      </w:r>
    </w:p>
    <w:p w14:paraId="3B652401" w14:textId="058750D5" w:rsidR="001A5D0F" w:rsidRPr="001A5D0F" w:rsidRDefault="001A5D0F" w:rsidP="00A707A0">
      <w:pPr>
        <w:pStyle w:val="Body"/>
      </w:pPr>
      <w:bookmarkStart w:id="72" w:name="_Hlk155256111"/>
      <w:r w:rsidRPr="001A5D0F">
        <w:t>Pricing is firm</w:t>
      </w:r>
      <w:r w:rsidR="008F5A12">
        <w:t xml:space="preserve"> and fixed</w:t>
      </w:r>
      <w:r w:rsidRPr="001A5D0F">
        <w:t xml:space="preserve"> for the </w:t>
      </w:r>
      <w:r w:rsidR="00102F07">
        <w:t>term</w:t>
      </w:r>
      <w:r w:rsidRPr="001A5D0F">
        <w:t xml:space="preserve"> of the Contract.</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226839F0" w14:textId="77777777" w:rsidTr="002D721B">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72"/>
          <w:p w14:paraId="32230FEF" w14:textId="77777777" w:rsidR="001A5D0F" w:rsidRPr="001A5D0F" w:rsidRDefault="00102F07" w:rsidP="00A707A0">
            <w:pPr>
              <w:pStyle w:val="TableBody"/>
              <w:rPr>
                <w:b/>
                <w:bCs/>
              </w:rPr>
            </w:pPr>
            <w:sdt>
              <w:sdtPr>
                <w:id w:val="-425197869"/>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62707F0"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5B3EF37A" w14:textId="77777777" w:rsidTr="002D721B">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3836510" w14:textId="77777777" w:rsidR="001A5D0F" w:rsidRPr="001A5D0F" w:rsidRDefault="00102F07" w:rsidP="00A707A0">
            <w:pPr>
              <w:pStyle w:val="TableBody"/>
            </w:pPr>
            <w:sdt>
              <w:sdtPr>
                <w:id w:val="-1144271673"/>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2C8C51F"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018F610F" w14:textId="77777777" w:rsidTr="002D721B">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90F7886" w14:textId="77777777" w:rsidR="001A5D0F" w:rsidRPr="001A5D0F" w:rsidRDefault="001A5D0F" w:rsidP="00A707A0">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bl>
    <w:p w14:paraId="748B2EA6" w14:textId="77777777" w:rsidR="001A5D0F" w:rsidRPr="001A5D0F" w:rsidRDefault="001A5D0F" w:rsidP="001A5D0F">
      <w:pPr>
        <w:pStyle w:val="Heading3"/>
      </w:pPr>
      <w:r w:rsidRPr="001A5D0F">
        <w:t>Price Changes</w:t>
      </w:r>
    </w:p>
    <w:p w14:paraId="1A898AF9" w14:textId="77777777" w:rsidR="001A5D0F" w:rsidRPr="001A5D0F" w:rsidRDefault="001A5D0F" w:rsidP="00A707A0">
      <w:pPr>
        <w:pStyle w:val="Body"/>
      </w:pPr>
      <w:r w:rsidRPr="001A5D0F">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29A52A6E" w14:textId="77777777" w:rsidR="001A5D0F" w:rsidRPr="001A5D0F" w:rsidRDefault="001A5D0F" w:rsidP="00A707A0">
      <w:pPr>
        <w:pStyle w:val="Body"/>
      </w:pPr>
      <w:r w:rsidRPr="001A5D0F">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40598BBD" w14:textId="77777777" w:rsidR="001A5D0F" w:rsidRPr="001A5D0F" w:rsidRDefault="001A5D0F" w:rsidP="00A707A0">
      <w:pPr>
        <w:pStyle w:val="Body"/>
      </w:pPr>
      <w:r w:rsidRPr="001A5D0F">
        <w:t>The Contractor remains responsible for Contract Activities at the current price for all orders received before the mutual execution of a Change Notice indicating the start date of the new Pricing Period.</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3D7DE9F6"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65299F7" w14:textId="77777777" w:rsidR="001A5D0F" w:rsidRPr="001A5D0F" w:rsidRDefault="00102F07" w:rsidP="00A707A0">
            <w:pPr>
              <w:pStyle w:val="TableBody"/>
              <w:rPr>
                <w:b/>
                <w:bCs/>
              </w:rPr>
            </w:pPr>
            <w:sdt>
              <w:sdtPr>
                <w:id w:val="1019901454"/>
                <w14:checkbox>
                  <w14:checked w14:val="0"/>
                  <w14:checkedState w14:val="2612" w14:font="MS Gothic"/>
                  <w14:uncheckedState w14:val="2610" w14:font="MS Gothic"/>
                </w14:checkbox>
              </w:sdtPr>
              <w:sdtEndPr/>
              <w:sdtContent>
                <w:r w:rsidR="001A5D0F" w:rsidRPr="001A5D0F">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9E97D6F"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115D9267"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28545A8" w14:textId="77777777" w:rsidR="001A5D0F" w:rsidRPr="001A5D0F" w:rsidRDefault="00102F07" w:rsidP="00A707A0">
            <w:pPr>
              <w:pStyle w:val="TableBody"/>
            </w:pPr>
            <w:sdt>
              <w:sdtPr>
                <w:id w:val="-1729220685"/>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DCDF5DA"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4550AEE6" w14:textId="77777777" w:rsidTr="00A83A9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DC6239A" w14:textId="77777777" w:rsidR="001A5D0F" w:rsidRPr="001A5D0F" w:rsidRDefault="001A5D0F" w:rsidP="00A707A0">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bl>
    <w:p w14:paraId="4352933C" w14:textId="77777777" w:rsidR="001A5D0F" w:rsidRPr="001A5D0F" w:rsidRDefault="001A5D0F" w:rsidP="001A5D0F">
      <w:pPr>
        <w:pStyle w:val="Heading20"/>
        <w:rPr>
          <w:caps/>
        </w:rPr>
      </w:pPr>
      <w:r w:rsidRPr="001A5D0F">
        <w:t>Ordering</w:t>
      </w:r>
    </w:p>
    <w:p w14:paraId="51E72AEE" w14:textId="77777777" w:rsidR="001A5D0F" w:rsidRPr="001A5D0F" w:rsidRDefault="001A5D0F" w:rsidP="001A5D0F">
      <w:pPr>
        <w:pStyle w:val="Heading3"/>
      </w:pPr>
      <w:r w:rsidRPr="001A5D0F">
        <w:t>Authorizing Document</w:t>
      </w:r>
    </w:p>
    <w:p w14:paraId="2C66C6E7" w14:textId="01F31B57" w:rsidR="001A5D0F" w:rsidRPr="001A5D0F" w:rsidRDefault="001A5D0F" w:rsidP="00A707A0">
      <w:pPr>
        <w:pStyle w:val="Body"/>
      </w:pPr>
      <w:r w:rsidRPr="001A5D0F">
        <w:t>The appropriate authorizing document for the Contract will be</w:t>
      </w:r>
      <w:r w:rsidR="003940C7">
        <w:t xml:space="preserve"> </w:t>
      </w:r>
      <w:r w:rsidR="001D2717">
        <w:t>a Delivery Order (DO).</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26F4C4CE"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DE9489B" w14:textId="77777777" w:rsidR="001A5D0F" w:rsidRPr="001A5D0F" w:rsidRDefault="00102F07" w:rsidP="00A707A0">
            <w:pPr>
              <w:pStyle w:val="TableBody"/>
              <w:rPr>
                <w:b/>
                <w:bCs/>
              </w:rPr>
            </w:pPr>
            <w:sdt>
              <w:sdtPr>
                <w:id w:val="-1366296215"/>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9936774"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2F34B118"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72EC976" w14:textId="77777777" w:rsidR="001A5D0F" w:rsidRPr="001A5D0F" w:rsidRDefault="00102F07" w:rsidP="00A707A0">
            <w:pPr>
              <w:pStyle w:val="TableBody"/>
            </w:pPr>
            <w:sdt>
              <w:sdtPr>
                <w:id w:val="-90627333"/>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78F3774D"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67B49B60" w14:textId="77777777" w:rsidTr="00A83A9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37AC3C2" w14:textId="77777777" w:rsidR="001A5D0F" w:rsidRPr="001A5D0F" w:rsidRDefault="001A5D0F" w:rsidP="00A707A0">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bl>
    <w:p w14:paraId="41A51B1F" w14:textId="77777777" w:rsidR="006055EC" w:rsidRDefault="006055EC" w:rsidP="006055EC">
      <w:pPr>
        <w:pStyle w:val="Heading20"/>
        <w:numPr>
          <w:ilvl w:val="0"/>
          <w:numId w:val="0"/>
        </w:numPr>
        <w:ind w:left="360"/>
        <w:rPr>
          <w:caps/>
        </w:rPr>
      </w:pPr>
    </w:p>
    <w:p w14:paraId="61DC5254" w14:textId="77777777" w:rsidR="006055EC" w:rsidRDefault="006055EC" w:rsidP="006055EC"/>
    <w:p w14:paraId="16B9B108" w14:textId="760E3C7D" w:rsidR="001A5D0F" w:rsidRPr="001A5D0F" w:rsidRDefault="001A5D0F" w:rsidP="001A5D0F">
      <w:pPr>
        <w:pStyle w:val="Heading20"/>
        <w:rPr>
          <w:caps/>
        </w:rPr>
      </w:pPr>
      <w:r w:rsidRPr="001A5D0F">
        <w:lastRenderedPageBreak/>
        <w:t>Invoice and Payment</w:t>
      </w:r>
    </w:p>
    <w:p w14:paraId="6CC93CBF" w14:textId="77777777" w:rsidR="001A5D0F" w:rsidRPr="001A5D0F" w:rsidRDefault="001A5D0F" w:rsidP="001A5D0F">
      <w:pPr>
        <w:pStyle w:val="Heading3"/>
      </w:pPr>
      <w:r w:rsidRPr="001A5D0F">
        <w:t>Invoice Requirements</w:t>
      </w:r>
    </w:p>
    <w:p w14:paraId="7F2C581B" w14:textId="60C501F2" w:rsidR="001A5D0F" w:rsidRPr="001A5D0F" w:rsidRDefault="001A5D0F" w:rsidP="00A707A0">
      <w:pPr>
        <w:pStyle w:val="Body"/>
      </w:pPr>
      <w:r w:rsidRPr="001A5D0F">
        <w:t>All invoices submitted to the State must include: (a) date; (b) purchase order; (c) quantity; (d) description of the Contract Activities; (e) unit price; (f) shipping cost (if any); (g) vendor-generated invoice number and (h) total price. Overtime, holiday pay, and travel expenses will not be paid.</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5C562297"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33CF33A" w14:textId="77777777" w:rsidR="001A5D0F" w:rsidRPr="001A5D0F" w:rsidRDefault="00102F07" w:rsidP="00A707A0">
            <w:pPr>
              <w:pStyle w:val="TableBody"/>
              <w:rPr>
                <w:b/>
                <w:bCs/>
              </w:rPr>
            </w:pPr>
            <w:sdt>
              <w:sdtPr>
                <w:id w:val="-1507284259"/>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44BD5CF"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35FB2C1C"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F79E421" w14:textId="77777777" w:rsidR="001A5D0F" w:rsidRPr="001A5D0F" w:rsidRDefault="00102F07" w:rsidP="00A707A0">
            <w:pPr>
              <w:pStyle w:val="TableBody"/>
            </w:pPr>
            <w:sdt>
              <w:sdtPr>
                <w:id w:val="-741561147"/>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231A7B2"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1C0BE009" w14:textId="77777777" w:rsidTr="00A83A9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FD7FCD8" w14:textId="77777777" w:rsidR="001A5D0F" w:rsidRPr="001A5D0F" w:rsidRDefault="001A5D0F" w:rsidP="00A707A0">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bl>
    <w:p w14:paraId="0E9E6C99" w14:textId="77777777" w:rsidR="001A5D0F" w:rsidRPr="001A5D0F" w:rsidRDefault="001A5D0F" w:rsidP="001A5D0F">
      <w:pPr>
        <w:pStyle w:val="Heading3"/>
      </w:pPr>
      <w:r w:rsidRPr="001A5D0F">
        <w:t>Payment Methods</w:t>
      </w:r>
    </w:p>
    <w:p w14:paraId="6EB8ED51" w14:textId="60FBEA11" w:rsidR="001A5D0F" w:rsidRPr="001A5D0F" w:rsidRDefault="001A5D0F" w:rsidP="00A707A0">
      <w:pPr>
        <w:pStyle w:val="Body"/>
      </w:pPr>
      <w:r w:rsidRPr="001A5D0F">
        <w:t>The State will make payment for Contract Activities</w:t>
      </w:r>
      <w:r w:rsidR="00BB74F6">
        <w:t xml:space="preserve">. </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1F8D20C4"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7751E0F" w14:textId="77777777" w:rsidR="001A5D0F" w:rsidRPr="001A5D0F" w:rsidRDefault="00102F07" w:rsidP="00A707A0">
            <w:pPr>
              <w:pStyle w:val="TableBody"/>
              <w:rPr>
                <w:b/>
                <w:bCs/>
              </w:rPr>
            </w:pPr>
            <w:sdt>
              <w:sdtPr>
                <w:id w:val="-241185396"/>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30EF2FF"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340C5B61"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42ECA0F" w14:textId="77777777" w:rsidR="001A5D0F" w:rsidRPr="001A5D0F" w:rsidRDefault="00102F07" w:rsidP="00A707A0">
            <w:pPr>
              <w:pStyle w:val="TableBody"/>
            </w:pPr>
            <w:sdt>
              <w:sdtPr>
                <w:id w:val="-1939896659"/>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20A6689"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651EABE1" w14:textId="77777777" w:rsidTr="00A83A9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91A6843" w14:textId="77777777" w:rsidR="001A5D0F" w:rsidRPr="001A5D0F" w:rsidRDefault="001A5D0F" w:rsidP="00A707A0">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bl>
    <w:p w14:paraId="64B4B2E6" w14:textId="77777777" w:rsidR="001A5D0F" w:rsidRPr="001E4301" w:rsidRDefault="001A5D0F" w:rsidP="001A5D0F">
      <w:pPr>
        <w:pStyle w:val="Heading3"/>
      </w:pPr>
      <w:r w:rsidRPr="001E4301">
        <w:t>Procedure</w:t>
      </w:r>
    </w:p>
    <w:p w14:paraId="03400B6F" w14:textId="6BFE9D7D" w:rsidR="001A5D0F" w:rsidRPr="001A5D0F" w:rsidRDefault="00D46BAA" w:rsidP="00A707A0">
      <w:pPr>
        <w:pStyle w:val="Body"/>
      </w:pPr>
      <w:bookmarkStart w:id="73" w:name="_Hlk53658780"/>
      <w:r w:rsidRPr="00D46BAA">
        <w:t>The Library of Michigan will provide the appropriate cont</w:t>
      </w:r>
      <w:bookmarkStart w:id="74" w:name="_Hlk52528650"/>
      <w:r>
        <w:t xml:space="preserve">acts for the submission of invoices and parameters around other communication upon award of contract. </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14DE2EF9" w14:textId="77777777" w:rsidTr="002D721B">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73"/>
          <w:bookmarkEnd w:id="74"/>
          <w:p w14:paraId="4B0347B0" w14:textId="77777777" w:rsidR="001A5D0F" w:rsidRPr="001A5D0F" w:rsidRDefault="00102F07" w:rsidP="00A707A0">
            <w:pPr>
              <w:pStyle w:val="TableBody"/>
              <w:rPr>
                <w:b/>
                <w:bCs/>
              </w:rPr>
            </w:pPr>
            <w:sdt>
              <w:sdtPr>
                <w:id w:val="714391495"/>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7E204C7"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68AA7469" w14:textId="77777777" w:rsidTr="00292FBD">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tcPr>
          <w:p w14:paraId="2ABCB06B" w14:textId="77777777" w:rsidR="001A5D0F" w:rsidRPr="001A5D0F" w:rsidRDefault="00102F07" w:rsidP="00A707A0">
            <w:pPr>
              <w:pStyle w:val="TableBody"/>
            </w:pPr>
            <w:sdt>
              <w:sdtPr>
                <w:id w:val="406648111"/>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tcPr>
          <w:p w14:paraId="23C8C7EC"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46CC6BF5" w14:textId="77777777" w:rsidTr="00292FBD">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E40CB84" w14:textId="77777777" w:rsidR="001A5D0F" w:rsidRPr="001A5D0F" w:rsidRDefault="001A5D0F" w:rsidP="00A707A0">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bl>
    <w:p w14:paraId="2B566A26" w14:textId="77777777" w:rsidR="001A5D0F" w:rsidRPr="001A5D0F" w:rsidRDefault="001A5D0F" w:rsidP="001A5D0F">
      <w:pPr>
        <w:pStyle w:val="Heading20"/>
        <w:rPr>
          <w:caps/>
        </w:rPr>
      </w:pPr>
      <w:r w:rsidRPr="001A5D0F">
        <w:t>Liquidated Damages</w:t>
      </w:r>
      <w:r w:rsidRPr="001A5D0F">
        <w:rPr>
          <w:caps/>
        </w:rPr>
        <w:t xml:space="preserve"> </w:t>
      </w:r>
    </w:p>
    <w:p w14:paraId="1A8565C8" w14:textId="77777777" w:rsidR="001A5D0F" w:rsidRPr="001A5D0F" w:rsidRDefault="001A5D0F" w:rsidP="00A707A0">
      <w:pPr>
        <w:pStyle w:val="Body"/>
      </w:pPr>
      <w:r w:rsidRPr="001A5D0F">
        <w:t xml:space="preserve">Late or improper completion of the Contract Activities will cause loss and damage to the </w:t>
      </w:r>
      <w:proofErr w:type="gramStart"/>
      <w:r w:rsidRPr="001A5D0F">
        <w:t>State</w:t>
      </w:r>
      <w:proofErr w:type="gramEnd"/>
      <w:r w:rsidRPr="001A5D0F">
        <w:t xml:space="preserve"> and it would be impracticable </w:t>
      </w:r>
      <w:r w:rsidRPr="000113E3">
        <w:t>and extremely difficult to fix the actual damage sustained by the State. Therefore, if there is late or improper completion of the Contract Activities the State is entitled to collect liquidated damages in the amount o</w:t>
      </w:r>
      <w:r w:rsidRPr="00642D21">
        <w:t>f $5,000 and an additional $100 per day</w:t>
      </w:r>
      <w:r w:rsidRPr="001A5D0F">
        <w:t xml:space="preserve"> for each day Contractor fails to remedy the late or improper completion of the Work.</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54F84315"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75" w:name="_Hlk68468617"/>
          <w:p w14:paraId="0A9E5B6A" w14:textId="77777777" w:rsidR="001A5D0F" w:rsidRPr="001A5D0F" w:rsidRDefault="00102F07" w:rsidP="00A707A0">
            <w:pPr>
              <w:pStyle w:val="TableBody"/>
              <w:rPr>
                <w:b/>
                <w:bCs/>
              </w:rPr>
            </w:pPr>
            <w:sdt>
              <w:sdtPr>
                <w:id w:val="1998224193"/>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82595FF"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48D5F66A" w14:textId="77777777" w:rsidTr="00A83A9A">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33268C0" w14:textId="77777777" w:rsidR="001A5D0F" w:rsidRPr="001A5D0F" w:rsidRDefault="00102F07" w:rsidP="00A707A0">
            <w:pPr>
              <w:pStyle w:val="TableBody"/>
            </w:pPr>
            <w:sdt>
              <w:sdtPr>
                <w:id w:val="631374417"/>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FE96BB6"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197DE746" w14:textId="77777777" w:rsidTr="00A83A9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98474B3" w14:textId="42E7514F" w:rsidR="001A5D0F" w:rsidRPr="001A5D0F" w:rsidRDefault="001A5D0F" w:rsidP="00A707A0">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bookmarkEnd w:id="71"/>
      <w:bookmarkEnd w:id="75"/>
    </w:tbl>
    <w:p w14:paraId="71CE4EE3" w14:textId="77777777" w:rsidR="00102F07" w:rsidRDefault="00102F07" w:rsidP="00102F07">
      <w:pPr>
        <w:pStyle w:val="Heading20"/>
        <w:numPr>
          <w:ilvl w:val="0"/>
          <w:numId w:val="0"/>
        </w:numPr>
        <w:ind w:left="360"/>
      </w:pPr>
    </w:p>
    <w:p w14:paraId="2ABE8097" w14:textId="77777777" w:rsidR="00102F07" w:rsidRDefault="00102F07" w:rsidP="00102F07"/>
    <w:p w14:paraId="6E844F7C" w14:textId="77777777" w:rsidR="00102F07" w:rsidRPr="00102F07" w:rsidRDefault="00102F07" w:rsidP="00102F07"/>
    <w:p w14:paraId="149DBBFD" w14:textId="77777777" w:rsidR="00102F07" w:rsidRDefault="00102F07" w:rsidP="00102F07">
      <w:pPr>
        <w:pStyle w:val="Heading20"/>
        <w:numPr>
          <w:ilvl w:val="0"/>
          <w:numId w:val="0"/>
        </w:numPr>
        <w:ind w:left="360"/>
      </w:pPr>
    </w:p>
    <w:p w14:paraId="1B20192C" w14:textId="5EA90124" w:rsidR="006C18B4" w:rsidRDefault="006C18B4" w:rsidP="006C18B4">
      <w:pPr>
        <w:pStyle w:val="Heading20"/>
      </w:pPr>
      <w:r>
        <w:lastRenderedPageBreak/>
        <w:t xml:space="preserve">ADA </w:t>
      </w:r>
      <w:r w:rsidRPr="006C18B4">
        <w:t>Compliance</w:t>
      </w:r>
    </w:p>
    <w:p w14:paraId="222D5E27" w14:textId="295A83AA" w:rsidR="006C18B4" w:rsidRDefault="006C18B4" w:rsidP="006C18B4">
      <w:pPr>
        <w:pStyle w:val="Body"/>
      </w:pPr>
      <w:r w:rsidRPr="006C18B4">
        <w:t xml:space="preserve">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 </w:t>
      </w:r>
      <w:hyperlink r:id="rId31" w:history="1">
        <w:r w:rsidRPr="006C18B4">
          <w:rPr>
            <w:rStyle w:val="Hyperlink"/>
            <w:rFonts w:asciiTheme="minorHAnsi" w:hAnsiTheme="minorHAnsi"/>
          </w:rPr>
          <w:t>https://www.michigan.gov/standards</w:t>
        </w:r>
      </w:hyperlink>
      <w:r w:rsidRPr="006C18B4">
        <w:t>.</w:t>
      </w:r>
    </w:p>
    <w:tbl>
      <w:tblPr>
        <w:tblW w:w="9468" w:type="dxa"/>
        <w:tblCellMar>
          <w:left w:w="0" w:type="dxa"/>
          <w:right w:w="0" w:type="dxa"/>
        </w:tblCellMar>
        <w:tblLook w:val="04A0" w:firstRow="1" w:lastRow="0" w:firstColumn="1" w:lastColumn="0" w:noHBand="0" w:noVBand="1"/>
      </w:tblPr>
      <w:tblGrid>
        <w:gridCol w:w="470"/>
        <w:gridCol w:w="8998"/>
      </w:tblGrid>
      <w:tr w:rsidR="006C18B4" w:rsidRPr="00C6102E" w14:paraId="1685AA33" w14:textId="77777777" w:rsidTr="00E40A7E">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2A08E3B" w14:textId="77777777" w:rsidR="006C18B4" w:rsidRPr="00C6102E" w:rsidRDefault="00102F07" w:rsidP="00E40A7E">
            <w:pPr>
              <w:spacing w:line="240" w:lineRule="auto"/>
              <w:rPr>
                <w:b/>
                <w:bCs/>
              </w:rPr>
            </w:pPr>
            <w:sdt>
              <w:sdtPr>
                <w:id w:val="676456526"/>
                <w14:checkbox>
                  <w14:checked w14:val="0"/>
                  <w14:checkedState w14:val="2612" w14:font="MS Gothic"/>
                  <w14:uncheckedState w14:val="2610" w14:font="MS Gothic"/>
                </w14:checkbox>
              </w:sdtPr>
              <w:sdtEndPr/>
              <w:sdtContent>
                <w:r w:rsidR="006C18B4" w:rsidRPr="00C6102E">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47D507D" w14:textId="77777777" w:rsidR="006C18B4" w:rsidRPr="00C6102E" w:rsidRDefault="006C18B4" w:rsidP="00E40A7E">
            <w:pPr>
              <w:spacing w:line="240" w:lineRule="auto"/>
            </w:pPr>
            <w:r w:rsidRPr="00C6102E">
              <w:t xml:space="preserve">I have reviewed the above requirement and agree with no exception. </w:t>
            </w:r>
          </w:p>
        </w:tc>
      </w:tr>
      <w:tr w:rsidR="006C18B4" w:rsidRPr="00C6102E" w14:paraId="3D50233C" w14:textId="77777777" w:rsidTr="00E40A7E">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0DF1163" w14:textId="77777777" w:rsidR="006C18B4" w:rsidRPr="00C6102E" w:rsidRDefault="00102F07" w:rsidP="00E40A7E">
            <w:pPr>
              <w:spacing w:line="240" w:lineRule="auto"/>
            </w:pPr>
            <w:sdt>
              <w:sdtPr>
                <w:id w:val="1680618390"/>
                <w14:checkbox>
                  <w14:checked w14:val="0"/>
                  <w14:checkedState w14:val="2612" w14:font="MS Gothic"/>
                  <w14:uncheckedState w14:val="2610" w14:font="MS Gothic"/>
                </w14:checkbox>
              </w:sdtPr>
              <w:sdtEndPr/>
              <w:sdtContent>
                <w:r w:rsidR="006C18B4" w:rsidRPr="00C6102E">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28AAD8E9" w14:textId="77777777" w:rsidR="006C18B4" w:rsidRPr="00C6102E" w:rsidRDefault="006C18B4" w:rsidP="00E40A7E">
            <w:pPr>
              <w:spacing w:line="240" w:lineRule="auto"/>
            </w:pPr>
            <w:r w:rsidRPr="00C6102E">
              <w:t>I have reviewed the above requirement and have noted all exception(s) below.</w:t>
            </w:r>
          </w:p>
        </w:tc>
      </w:tr>
      <w:tr w:rsidR="006C18B4" w:rsidRPr="00C6102E" w14:paraId="184E3115" w14:textId="77777777" w:rsidTr="00E40A7E">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46647E4D" w14:textId="77777777" w:rsidR="006C18B4" w:rsidRPr="00C6102E" w:rsidRDefault="006C18B4" w:rsidP="00E40A7E">
            <w:pPr>
              <w:spacing w:line="240" w:lineRule="auto"/>
            </w:pPr>
            <w:r w:rsidRPr="00C6102E">
              <w:rPr>
                <w:b/>
                <w:bCs/>
              </w:rPr>
              <w:t xml:space="preserve">List all </w:t>
            </w:r>
            <w:proofErr w:type="gramStart"/>
            <w:r w:rsidRPr="00C6102E">
              <w:rPr>
                <w:b/>
                <w:bCs/>
              </w:rPr>
              <w:t>exception</w:t>
            </w:r>
            <w:proofErr w:type="gramEnd"/>
            <w:r w:rsidRPr="00C6102E">
              <w:rPr>
                <w:b/>
                <w:bCs/>
              </w:rPr>
              <w:t>(s):</w:t>
            </w:r>
          </w:p>
        </w:tc>
      </w:tr>
      <w:tr w:rsidR="006C18B4" w:rsidRPr="00C6102E" w14:paraId="2AF01095" w14:textId="77777777" w:rsidTr="00E40A7E">
        <w:tc>
          <w:tcPr>
            <w:tcW w:w="9468" w:type="dxa"/>
            <w:gridSpan w:val="2"/>
            <w:tcBorders>
              <w:top w:val="single" w:sz="4" w:space="0" w:color="auto"/>
              <w:left w:val="single" w:sz="8" w:space="0" w:color="auto"/>
              <w:bottom w:val="single" w:sz="4" w:space="0" w:color="auto"/>
              <w:right w:val="single" w:sz="8" w:space="0" w:color="auto"/>
            </w:tcBorders>
            <w:shd w:val="clear" w:color="auto" w:fill="E2EFD9" w:themeFill="accent6" w:themeFillTint="33"/>
            <w:tcMar>
              <w:top w:w="0" w:type="dxa"/>
              <w:left w:w="108" w:type="dxa"/>
              <w:bottom w:w="0" w:type="dxa"/>
              <w:right w:w="108" w:type="dxa"/>
            </w:tcMar>
          </w:tcPr>
          <w:p w14:paraId="4F50E4D5" w14:textId="77777777" w:rsidR="006C18B4" w:rsidRDefault="006C18B4" w:rsidP="00E40A7E">
            <w:pPr>
              <w:spacing w:line="240" w:lineRule="auto"/>
              <w:rPr>
                <w:b/>
                <w:bCs/>
              </w:rPr>
            </w:pPr>
            <w:r w:rsidRPr="00C6102E">
              <w:rPr>
                <w:b/>
                <w:bCs/>
              </w:rPr>
              <w:t xml:space="preserve">Bidder must acknowledge their agreement with this section and provide details </w:t>
            </w:r>
            <w:proofErr w:type="gramStart"/>
            <w:r w:rsidRPr="00C6102E">
              <w:rPr>
                <w:b/>
                <w:bCs/>
              </w:rPr>
              <w:t>for</w:t>
            </w:r>
            <w:proofErr w:type="gramEnd"/>
            <w:r w:rsidRPr="00C6102E">
              <w:rPr>
                <w:b/>
                <w:bCs/>
              </w:rPr>
              <w:t xml:space="preserve"> how they will meet the requirements:</w:t>
            </w:r>
          </w:p>
          <w:p w14:paraId="07333896" w14:textId="77777777" w:rsidR="006055EC" w:rsidRDefault="006055EC" w:rsidP="00E40A7E">
            <w:pPr>
              <w:spacing w:line="240" w:lineRule="auto"/>
              <w:rPr>
                <w:b/>
                <w:bCs/>
              </w:rPr>
            </w:pPr>
          </w:p>
          <w:p w14:paraId="0ABDB5B1" w14:textId="77777777" w:rsidR="00102F07" w:rsidRPr="00C6102E" w:rsidRDefault="00102F07" w:rsidP="00E40A7E">
            <w:pPr>
              <w:spacing w:line="240" w:lineRule="auto"/>
              <w:rPr>
                <w:b/>
                <w:bCs/>
              </w:rPr>
            </w:pPr>
          </w:p>
        </w:tc>
      </w:tr>
    </w:tbl>
    <w:p w14:paraId="65579626" w14:textId="753A1BC9" w:rsidR="001A5D0F" w:rsidRPr="001A5D0F" w:rsidRDefault="001A5D0F" w:rsidP="00A55D01">
      <w:pPr>
        <w:pStyle w:val="Body"/>
        <w:rPr>
          <w:b/>
          <w:bCs/>
        </w:rPr>
      </w:pPr>
    </w:p>
    <w:p w14:paraId="010A8CCE" w14:textId="0CE0D54F" w:rsidR="001A5D0F" w:rsidRPr="001A5D0F" w:rsidRDefault="001A5D0F">
      <w:r w:rsidRPr="001A5D0F">
        <w:br w:type="page"/>
      </w:r>
    </w:p>
    <w:p w14:paraId="384D64AB" w14:textId="77777777" w:rsidR="00D72D7F" w:rsidRPr="00D72D7F" w:rsidRDefault="00D72D7F" w:rsidP="003502D1">
      <w:pPr>
        <w:spacing w:before="240"/>
        <w:rPr>
          <w:rFonts w:eastAsia="Times New Roman" w:cs="Arial"/>
          <w:b/>
          <w:color w:val="2C67AE"/>
          <w:sz w:val="4"/>
          <w:szCs w:val="28"/>
        </w:rPr>
      </w:pPr>
      <w:r w:rsidRPr="00D72D7F">
        <w:rPr>
          <w:highlight w:val="magenta"/>
        </w:rPr>
        <w:lastRenderedPageBreak/>
        <w:fldChar w:fldCharType="begin">
          <w:ffData>
            <w:name w:val="Text6"/>
            <w:enabled/>
            <w:calcOnExit w:val="0"/>
            <w:textInput>
              <w:default w:val="Enter company name here"/>
            </w:textInput>
          </w:ffData>
        </w:fldChar>
      </w:r>
      <w:r w:rsidRPr="00D72D7F">
        <w:rPr>
          <w:highlight w:val="magenta"/>
        </w:rPr>
        <w:instrText xml:space="preserve"> FORMTEXT </w:instrText>
      </w:r>
      <w:r w:rsidRPr="00D72D7F">
        <w:rPr>
          <w:highlight w:val="magenta"/>
        </w:rPr>
      </w:r>
      <w:r w:rsidRPr="00D72D7F">
        <w:rPr>
          <w:highlight w:val="magenta"/>
        </w:rPr>
        <w:fldChar w:fldCharType="separate"/>
      </w:r>
      <w:r w:rsidRPr="00D72D7F">
        <w:rPr>
          <w:noProof/>
          <w:highlight w:val="magenta"/>
        </w:rPr>
        <w:t>Enter company name here</w:t>
      </w:r>
      <w:r w:rsidRPr="00D72D7F">
        <w:rPr>
          <w:highlight w:val="magenta"/>
        </w:rPr>
        <w:fldChar w:fldCharType="end"/>
      </w:r>
    </w:p>
    <w:p w14:paraId="0C1BC546" w14:textId="6AC33473" w:rsidR="00D72D7F" w:rsidRPr="00B6228D" w:rsidRDefault="00D72D7F" w:rsidP="00B6228D">
      <w:pPr>
        <w:pStyle w:val="Heading1"/>
        <w:rPr>
          <w:rStyle w:val="Strong"/>
          <w:b/>
          <w:bCs w:val="0"/>
        </w:rPr>
      </w:pPr>
      <w:r w:rsidRPr="00B6228D">
        <w:rPr>
          <w:rStyle w:val="Strong"/>
          <w:b/>
          <w:bCs w:val="0"/>
        </w:rPr>
        <w:t>Schedule B - Pricing</w:t>
      </w:r>
    </w:p>
    <w:p w14:paraId="206BC282" w14:textId="26A8D272" w:rsidR="00D72D7F" w:rsidRPr="00D72D7F" w:rsidRDefault="00D72D7F" w:rsidP="009C561C">
      <w:pPr>
        <w:spacing w:after="0"/>
        <w:jc w:val="center"/>
      </w:pPr>
      <w:r w:rsidRPr="00D72D7F">
        <w:rPr>
          <w:b/>
          <w:bCs/>
        </w:rPr>
        <w:t>Request For Proposal No</w:t>
      </w:r>
      <w:r w:rsidRPr="00D72D7F">
        <w:t xml:space="preserve">. </w:t>
      </w:r>
      <w:sdt>
        <w:sdtPr>
          <w:id w:val="-536657560"/>
          <w:placeholder>
            <w:docPart w:val="9CB031EE5523428495CDDEC1323E9C08"/>
          </w:placeholder>
        </w:sdtPr>
        <w:sdtEndPr>
          <w:rPr>
            <w:highlight w:val="green"/>
          </w:rPr>
        </w:sdtEndPr>
        <w:sdtContent>
          <w:sdt>
            <w:sdtPr>
              <w:id w:val="-2142793786"/>
              <w:placeholder>
                <w:docPart w:val="9CB031EE5523428495CDDEC1323E9C08"/>
              </w:placeholder>
            </w:sdtPr>
            <w:sdtEndPr>
              <w:rPr>
                <w:highlight w:val="green"/>
              </w:rPr>
            </w:sdtEndPr>
            <w:sdtContent>
              <w:sdt>
                <w:sdtPr>
                  <w:id w:val="-274784451"/>
                  <w:placeholder>
                    <w:docPart w:val="9CB031EE5523428495CDDEC1323E9C08"/>
                  </w:placeholder>
                </w:sdtPr>
                <w:sdtEndPr>
                  <w:rPr>
                    <w:highlight w:val="green"/>
                  </w:rPr>
                </w:sdtEndPr>
                <w:sdtContent>
                  <w:sdt>
                    <w:sdtPr>
                      <w:id w:val="-1081607949"/>
                      <w:placeholder>
                        <w:docPart w:val="9CB031EE5523428495CDDEC1323E9C08"/>
                      </w:placeholder>
                    </w:sdtPr>
                    <w:sdtEndPr>
                      <w:rPr>
                        <w:highlight w:val="green"/>
                      </w:rPr>
                    </w:sdtEndPr>
                    <w:sdtContent>
                      <w:r w:rsidR="006055EC">
                        <w:rPr>
                          <w:b/>
                          <w:bCs/>
                        </w:rPr>
                        <w:t>260000001772</w:t>
                      </w:r>
                    </w:sdtContent>
                  </w:sdt>
                </w:sdtContent>
              </w:sdt>
            </w:sdtContent>
          </w:sdt>
        </w:sdtContent>
      </w:sdt>
    </w:p>
    <w:p w14:paraId="6111B1EB" w14:textId="7F297B0A" w:rsidR="00D72D7F" w:rsidRPr="00AE61D5" w:rsidRDefault="00D46BAA" w:rsidP="009C561C">
      <w:pPr>
        <w:spacing w:after="240"/>
        <w:jc w:val="center"/>
        <w:rPr>
          <w:b/>
          <w:bCs/>
          <w:szCs w:val="24"/>
        </w:rPr>
      </w:pPr>
      <w:r w:rsidRPr="00AE61D5">
        <w:rPr>
          <w:b/>
          <w:bCs/>
        </w:rPr>
        <w:t>Web Development</w:t>
      </w:r>
      <w:r w:rsidR="00AE61D5">
        <w:rPr>
          <w:b/>
          <w:bCs/>
        </w:rPr>
        <w:t xml:space="preserve"> Services</w:t>
      </w:r>
      <w:r w:rsidRPr="00AE61D5">
        <w:rPr>
          <w:b/>
          <w:bCs/>
        </w:rPr>
        <w:t xml:space="preserve"> for the Library of Michigan</w:t>
      </w:r>
    </w:p>
    <w:p w14:paraId="7EE36327" w14:textId="706EE409" w:rsidR="00D72D7F" w:rsidRPr="00D72D7F" w:rsidRDefault="00D72D7F" w:rsidP="006574E9">
      <w:pPr>
        <w:pStyle w:val="Body"/>
        <w:numPr>
          <w:ilvl w:val="0"/>
          <w:numId w:val="24"/>
        </w:numPr>
        <w:ind w:left="360"/>
        <w:rPr>
          <w:color w:val="000000"/>
        </w:rPr>
      </w:pPr>
      <w:r w:rsidRPr="00D72D7F">
        <w:t>The Contractor must provide a pricing schedule for the proposed Contract Activities.</w:t>
      </w:r>
      <w:r w:rsidR="000113E3">
        <w:t xml:space="preserve"> </w:t>
      </w:r>
      <w:r w:rsidRPr="00D72D7F">
        <w:t xml:space="preserve">The pricing schedule should be submitted in a modifiable format (e.g. Microsoft Word or Excel); however, you may also submit an additional pricing schedule in a non-modifiable format (e.g., PDF). </w:t>
      </w:r>
      <w:r w:rsidRPr="00D72D7F">
        <w:rPr>
          <w:bCs/>
          <w:color w:val="000000"/>
        </w:rPr>
        <w:t>Failure to complete the pricing schedule as requested may result in disqualification of your proposal.</w:t>
      </w:r>
    </w:p>
    <w:p w14:paraId="62921244" w14:textId="77777777" w:rsidR="00A10188" w:rsidRDefault="00D72D7F" w:rsidP="006574E9">
      <w:pPr>
        <w:pStyle w:val="Body"/>
        <w:numPr>
          <w:ilvl w:val="0"/>
          <w:numId w:val="24"/>
        </w:numPr>
        <w:ind w:left="360"/>
        <w:rPr>
          <w:color w:val="000000"/>
        </w:rPr>
      </w:pPr>
      <w:r w:rsidRPr="00D72D7F">
        <w:rPr>
          <w:color w:val="000000"/>
        </w:rPr>
        <w:t>Price proposals must include all costs, including but not limited to, any one-time or set-up charges, fees, and potential costs that Contractor may charge the State</w:t>
      </w:r>
      <w:r w:rsidR="000113E3">
        <w:rPr>
          <w:color w:val="000000"/>
        </w:rPr>
        <w:t>.</w:t>
      </w:r>
      <w:r w:rsidR="005D5ACE">
        <w:rPr>
          <w:color w:val="000000"/>
        </w:rPr>
        <w:t xml:space="preserve"> </w:t>
      </w:r>
    </w:p>
    <w:p w14:paraId="745FC6C0" w14:textId="3E086185" w:rsidR="00D72D7F" w:rsidRPr="00D72D7F" w:rsidRDefault="005D5ACE" w:rsidP="006574E9">
      <w:pPr>
        <w:pStyle w:val="Body"/>
        <w:numPr>
          <w:ilvl w:val="0"/>
          <w:numId w:val="24"/>
        </w:numPr>
        <w:ind w:left="360"/>
        <w:rPr>
          <w:color w:val="000000"/>
        </w:rPr>
      </w:pPr>
      <w:r>
        <w:rPr>
          <w:color w:val="000000"/>
        </w:rPr>
        <w:t>Include an hourly price for on-going maintenance.</w:t>
      </w:r>
    </w:p>
    <w:p w14:paraId="1958B00F" w14:textId="77777777" w:rsidR="00D72D7F" w:rsidRPr="0015087E" w:rsidRDefault="00D72D7F" w:rsidP="006574E9">
      <w:pPr>
        <w:pStyle w:val="Body"/>
        <w:numPr>
          <w:ilvl w:val="0"/>
          <w:numId w:val="24"/>
        </w:numPr>
        <w:ind w:left="360"/>
        <w:rPr>
          <w:color w:val="000000"/>
        </w:rPr>
      </w:pPr>
      <w:r w:rsidRPr="00D72D7F">
        <w:rPr>
          <w:color w:val="000000"/>
        </w:rPr>
        <w:t>The Contractor is encouraged to offer quick payment terms. The number of days must not include processin</w:t>
      </w:r>
      <w:r w:rsidRPr="0015087E">
        <w:rPr>
          <w:color w:val="000000"/>
        </w:rPr>
        <w:t>g time for payment to be received by the Contractor's financial institution.</w:t>
      </w:r>
    </w:p>
    <w:p w14:paraId="7A66F01C" w14:textId="77777777" w:rsidR="00D72D7F" w:rsidRPr="0015087E" w:rsidRDefault="00D72D7F" w:rsidP="006574E9">
      <w:pPr>
        <w:pStyle w:val="Body"/>
        <w:numPr>
          <w:ilvl w:val="0"/>
          <w:numId w:val="24"/>
        </w:numPr>
        <w:ind w:left="360"/>
        <w:rPr>
          <w:color w:val="000000"/>
        </w:rPr>
      </w:pPr>
      <w:r w:rsidRPr="0015087E">
        <w:rPr>
          <w:color w:val="000000"/>
        </w:rPr>
        <w:t xml:space="preserve">Quick payment terms: </w:t>
      </w:r>
      <w:r w:rsidRPr="0015087E">
        <w:rPr>
          <w:color w:val="000000"/>
        </w:rPr>
        <w:fldChar w:fldCharType="begin">
          <w:ffData>
            <w:name w:val="Text4"/>
            <w:enabled/>
            <w:calcOnExit w:val="0"/>
            <w:textInput/>
          </w:ffData>
        </w:fldChar>
      </w:r>
      <w:r w:rsidRPr="0015087E">
        <w:rPr>
          <w:color w:val="000000"/>
        </w:rPr>
        <w:instrText xml:space="preserve"> FORMTEXT </w:instrText>
      </w:r>
      <w:r w:rsidRPr="0015087E">
        <w:rPr>
          <w:color w:val="000000"/>
        </w:rPr>
      </w:r>
      <w:r w:rsidRPr="0015087E">
        <w:rPr>
          <w:color w:val="000000"/>
        </w:rPr>
        <w:fldChar w:fldCharType="separate"/>
      </w:r>
      <w:r w:rsidRPr="0015087E">
        <w:rPr>
          <w:noProof/>
          <w:color w:val="000000"/>
        </w:rPr>
        <w:t> </w:t>
      </w:r>
      <w:r w:rsidRPr="0015087E">
        <w:rPr>
          <w:noProof/>
          <w:color w:val="000000"/>
        </w:rPr>
        <w:t> </w:t>
      </w:r>
      <w:r w:rsidRPr="0015087E">
        <w:rPr>
          <w:noProof/>
          <w:color w:val="000000"/>
        </w:rPr>
        <w:t> </w:t>
      </w:r>
      <w:r w:rsidRPr="0015087E">
        <w:rPr>
          <w:noProof/>
          <w:color w:val="000000"/>
        </w:rPr>
        <w:t> </w:t>
      </w:r>
      <w:r w:rsidRPr="0015087E">
        <w:rPr>
          <w:noProof/>
          <w:color w:val="000000"/>
        </w:rPr>
        <w:t> </w:t>
      </w:r>
      <w:r w:rsidRPr="0015087E">
        <w:rPr>
          <w:color w:val="000000"/>
        </w:rPr>
        <w:fldChar w:fldCharType="end"/>
      </w:r>
      <w:r w:rsidRPr="0015087E">
        <w:rPr>
          <w:color w:val="000000"/>
        </w:rPr>
        <w:t xml:space="preserve">% discount off invoice if paid within </w:t>
      </w:r>
      <w:r w:rsidRPr="0015087E">
        <w:rPr>
          <w:color w:val="000000"/>
        </w:rPr>
        <w:fldChar w:fldCharType="begin">
          <w:ffData>
            <w:name w:val="Text5"/>
            <w:enabled/>
            <w:calcOnExit w:val="0"/>
            <w:textInput/>
          </w:ffData>
        </w:fldChar>
      </w:r>
      <w:r w:rsidRPr="0015087E">
        <w:rPr>
          <w:color w:val="000000"/>
        </w:rPr>
        <w:instrText xml:space="preserve"> FORMTEXT </w:instrText>
      </w:r>
      <w:r w:rsidRPr="0015087E">
        <w:rPr>
          <w:color w:val="000000"/>
        </w:rPr>
      </w:r>
      <w:r w:rsidRPr="0015087E">
        <w:rPr>
          <w:color w:val="000000"/>
        </w:rPr>
        <w:fldChar w:fldCharType="separate"/>
      </w:r>
      <w:r w:rsidRPr="0015087E">
        <w:rPr>
          <w:noProof/>
          <w:color w:val="000000"/>
        </w:rPr>
        <w:t> </w:t>
      </w:r>
      <w:r w:rsidRPr="0015087E">
        <w:rPr>
          <w:noProof/>
          <w:color w:val="000000"/>
        </w:rPr>
        <w:t> </w:t>
      </w:r>
      <w:r w:rsidRPr="0015087E">
        <w:rPr>
          <w:noProof/>
          <w:color w:val="000000"/>
        </w:rPr>
        <w:t> </w:t>
      </w:r>
      <w:r w:rsidRPr="0015087E">
        <w:rPr>
          <w:noProof/>
          <w:color w:val="000000"/>
        </w:rPr>
        <w:t> </w:t>
      </w:r>
      <w:r w:rsidRPr="0015087E">
        <w:rPr>
          <w:noProof/>
          <w:color w:val="000000"/>
        </w:rPr>
        <w:t> </w:t>
      </w:r>
      <w:r w:rsidRPr="0015087E">
        <w:rPr>
          <w:color w:val="000000"/>
        </w:rPr>
        <w:fldChar w:fldCharType="end"/>
      </w:r>
      <w:r w:rsidRPr="0015087E">
        <w:rPr>
          <w:color w:val="000000"/>
        </w:rPr>
        <w:t xml:space="preserve"> days after receipt of invoice.</w:t>
      </w:r>
    </w:p>
    <w:p w14:paraId="76CA45DE" w14:textId="16519608" w:rsidR="005D5ACE" w:rsidRPr="00D72D7F" w:rsidRDefault="00D72D7F" w:rsidP="006574E9">
      <w:pPr>
        <w:pStyle w:val="Body"/>
        <w:numPr>
          <w:ilvl w:val="0"/>
          <w:numId w:val="24"/>
        </w:numPr>
        <w:ind w:left="360"/>
      </w:pPr>
      <w:r w:rsidRPr="00D72D7F">
        <w:t>By submitting its proposal, the Contractor certifies that the prices were arrived at independently, and without consultation, communication, or agreement with any other Contractor.</w:t>
      </w:r>
    </w:p>
    <w:tbl>
      <w:tblPr>
        <w:tblStyle w:val="TableGrid"/>
        <w:tblW w:w="0" w:type="auto"/>
        <w:tblLook w:val="04A0" w:firstRow="1" w:lastRow="0" w:firstColumn="1" w:lastColumn="0" w:noHBand="0" w:noVBand="1"/>
      </w:tblPr>
      <w:tblGrid>
        <w:gridCol w:w="2785"/>
        <w:gridCol w:w="3060"/>
        <w:gridCol w:w="3505"/>
      </w:tblGrid>
      <w:tr w:rsidR="00EF0165" w:rsidRPr="00CD5874" w14:paraId="42B76B07" w14:textId="77777777" w:rsidTr="00932332">
        <w:tc>
          <w:tcPr>
            <w:tcW w:w="2785" w:type="dxa"/>
          </w:tcPr>
          <w:p w14:paraId="75F7AACF" w14:textId="77777777" w:rsidR="00EF0165" w:rsidRPr="00CD5874" w:rsidRDefault="00EF0165" w:rsidP="00EF0165">
            <w:pPr>
              <w:pStyle w:val="Body"/>
              <w:rPr>
                <w:b/>
                <w:bCs/>
              </w:rPr>
            </w:pPr>
            <w:r w:rsidRPr="00CD5874">
              <w:rPr>
                <w:b/>
                <w:bCs/>
              </w:rPr>
              <w:t xml:space="preserve">Staff/Role </w:t>
            </w:r>
          </w:p>
        </w:tc>
        <w:tc>
          <w:tcPr>
            <w:tcW w:w="3060" w:type="dxa"/>
          </w:tcPr>
          <w:p w14:paraId="3960B8A4" w14:textId="77777777" w:rsidR="00EF0165" w:rsidRPr="00CD5874" w:rsidRDefault="00EF0165" w:rsidP="00932332">
            <w:pPr>
              <w:pStyle w:val="Body"/>
              <w:rPr>
                <w:b/>
                <w:bCs/>
              </w:rPr>
            </w:pPr>
            <w:r w:rsidRPr="00CD5874">
              <w:rPr>
                <w:b/>
                <w:bCs/>
              </w:rPr>
              <w:t>Not to Exceed Hourly Rate</w:t>
            </w:r>
          </w:p>
        </w:tc>
        <w:tc>
          <w:tcPr>
            <w:tcW w:w="3505" w:type="dxa"/>
          </w:tcPr>
          <w:p w14:paraId="4E9845B7" w14:textId="77777777" w:rsidR="00EF0165" w:rsidRPr="00CD5874" w:rsidRDefault="00EF0165" w:rsidP="00932332">
            <w:pPr>
              <w:pStyle w:val="Body"/>
              <w:rPr>
                <w:b/>
                <w:bCs/>
              </w:rPr>
            </w:pPr>
            <w:r w:rsidRPr="00D94EFD">
              <w:rPr>
                <w:b/>
                <w:bCs/>
                <w:kern w:val="2"/>
                <w14:ligatures w14:val="standardContextual"/>
              </w:rPr>
              <w:t>Provide Approx Monthly Hours</w:t>
            </w:r>
          </w:p>
        </w:tc>
      </w:tr>
      <w:tr w:rsidR="00EF0165" w14:paraId="6EA1D8B0" w14:textId="77777777" w:rsidTr="00932332">
        <w:tc>
          <w:tcPr>
            <w:tcW w:w="2785" w:type="dxa"/>
          </w:tcPr>
          <w:p w14:paraId="1191B474" w14:textId="77777777" w:rsidR="00EF0165" w:rsidRDefault="00EF0165" w:rsidP="00932332">
            <w:pPr>
              <w:pStyle w:val="Body"/>
            </w:pPr>
            <w:r>
              <w:t>Project Manager</w:t>
            </w:r>
          </w:p>
        </w:tc>
        <w:tc>
          <w:tcPr>
            <w:tcW w:w="3060" w:type="dxa"/>
          </w:tcPr>
          <w:p w14:paraId="1DC46F81" w14:textId="77777777" w:rsidR="00EF0165" w:rsidRDefault="00EF0165" w:rsidP="00932332">
            <w:pPr>
              <w:pStyle w:val="Body"/>
            </w:pPr>
          </w:p>
        </w:tc>
        <w:tc>
          <w:tcPr>
            <w:tcW w:w="3505" w:type="dxa"/>
          </w:tcPr>
          <w:p w14:paraId="13F66588" w14:textId="77777777" w:rsidR="00EF0165" w:rsidRDefault="00EF0165" w:rsidP="00932332">
            <w:pPr>
              <w:pStyle w:val="Body"/>
            </w:pPr>
          </w:p>
        </w:tc>
      </w:tr>
      <w:tr w:rsidR="00EF0165" w14:paraId="543E5DB7" w14:textId="77777777" w:rsidTr="00932332">
        <w:tc>
          <w:tcPr>
            <w:tcW w:w="2785" w:type="dxa"/>
          </w:tcPr>
          <w:p w14:paraId="5202C050" w14:textId="77777777" w:rsidR="00EF0165" w:rsidRDefault="00EF0165" w:rsidP="00932332">
            <w:pPr>
              <w:pStyle w:val="Body"/>
            </w:pPr>
            <w:r>
              <w:t>Consultant</w:t>
            </w:r>
          </w:p>
        </w:tc>
        <w:tc>
          <w:tcPr>
            <w:tcW w:w="3060" w:type="dxa"/>
          </w:tcPr>
          <w:p w14:paraId="4E9897F3" w14:textId="77777777" w:rsidR="00EF0165" w:rsidRDefault="00EF0165" w:rsidP="00932332">
            <w:pPr>
              <w:pStyle w:val="Body"/>
            </w:pPr>
          </w:p>
        </w:tc>
        <w:tc>
          <w:tcPr>
            <w:tcW w:w="3505" w:type="dxa"/>
          </w:tcPr>
          <w:p w14:paraId="4F0A2BC7" w14:textId="77777777" w:rsidR="00EF0165" w:rsidRDefault="00EF0165" w:rsidP="00932332">
            <w:pPr>
              <w:pStyle w:val="Body"/>
            </w:pPr>
          </w:p>
        </w:tc>
      </w:tr>
      <w:tr w:rsidR="00EF0165" w14:paraId="087DD6D7" w14:textId="77777777" w:rsidTr="00932332">
        <w:tc>
          <w:tcPr>
            <w:tcW w:w="2785" w:type="dxa"/>
          </w:tcPr>
          <w:p w14:paraId="779E08F3" w14:textId="77777777" w:rsidR="00EF0165" w:rsidRDefault="00EF0165" w:rsidP="00932332">
            <w:pPr>
              <w:pStyle w:val="Body"/>
            </w:pPr>
            <w:r>
              <w:t>Analyst</w:t>
            </w:r>
          </w:p>
        </w:tc>
        <w:tc>
          <w:tcPr>
            <w:tcW w:w="3060" w:type="dxa"/>
          </w:tcPr>
          <w:p w14:paraId="04CA3975" w14:textId="77777777" w:rsidR="00EF0165" w:rsidRDefault="00EF0165" w:rsidP="00932332">
            <w:pPr>
              <w:pStyle w:val="Body"/>
            </w:pPr>
          </w:p>
        </w:tc>
        <w:tc>
          <w:tcPr>
            <w:tcW w:w="3505" w:type="dxa"/>
          </w:tcPr>
          <w:p w14:paraId="5D0AF5A0" w14:textId="77777777" w:rsidR="00EF0165" w:rsidRDefault="00EF0165" w:rsidP="00932332">
            <w:pPr>
              <w:pStyle w:val="Body"/>
            </w:pPr>
          </w:p>
        </w:tc>
      </w:tr>
      <w:tr w:rsidR="00EF0165" w14:paraId="17D39594" w14:textId="77777777" w:rsidTr="00932332">
        <w:tc>
          <w:tcPr>
            <w:tcW w:w="2785" w:type="dxa"/>
          </w:tcPr>
          <w:p w14:paraId="5EA7B62B" w14:textId="77777777" w:rsidR="00EF0165" w:rsidRDefault="00EF0165" w:rsidP="00932332">
            <w:pPr>
              <w:pStyle w:val="Body"/>
            </w:pPr>
            <w:r>
              <w:t>Additional Role</w:t>
            </w:r>
            <w:r>
              <w:br/>
            </w:r>
          </w:p>
        </w:tc>
        <w:tc>
          <w:tcPr>
            <w:tcW w:w="3060" w:type="dxa"/>
          </w:tcPr>
          <w:p w14:paraId="63047512" w14:textId="77777777" w:rsidR="00EF0165" w:rsidRDefault="00EF0165" w:rsidP="00932332">
            <w:pPr>
              <w:pStyle w:val="Body"/>
            </w:pPr>
          </w:p>
        </w:tc>
        <w:tc>
          <w:tcPr>
            <w:tcW w:w="3505" w:type="dxa"/>
          </w:tcPr>
          <w:p w14:paraId="3D0C317E" w14:textId="77777777" w:rsidR="00EF0165" w:rsidRDefault="00EF0165" w:rsidP="00932332">
            <w:pPr>
              <w:pStyle w:val="Body"/>
            </w:pPr>
          </w:p>
        </w:tc>
      </w:tr>
      <w:tr w:rsidR="00EF0165" w14:paraId="44CF8CB6" w14:textId="77777777" w:rsidTr="00932332">
        <w:tc>
          <w:tcPr>
            <w:tcW w:w="2785" w:type="dxa"/>
          </w:tcPr>
          <w:p w14:paraId="2B1E0A56" w14:textId="77777777" w:rsidR="00EF0165" w:rsidRDefault="00EF0165" w:rsidP="00932332">
            <w:pPr>
              <w:pStyle w:val="Body"/>
            </w:pPr>
            <w:r>
              <w:t>Additional Role</w:t>
            </w:r>
            <w:r>
              <w:br/>
            </w:r>
          </w:p>
        </w:tc>
        <w:tc>
          <w:tcPr>
            <w:tcW w:w="3060" w:type="dxa"/>
          </w:tcPr>
          <w:p w14:paraId="3A7F483B" w14:textId="77777777" w:rsidR="00EF0165" w:rsidRDefault="00EF0165" w:rsidP="00932332">
            <w:pPr>
              <w:pStyle w:val="Body"/>
            </w:pPr>
          </w:p>
        </w:tc>
        <w:tc>
          <w:tcPr>
            <w:tcW w:w="3505" w:type="dxa"/>
          </w:tcPr>
          <w:p w14:paraId="4002C1BF" w14:textId="77777777" w:rsidR="00EF0165" w:rsidRDefault="00EF0165" w:rsidP="00932332">
            <w:pPr>
              <w:pStyle w:val="Body"/>
            </w:pPr>
          </w:p>
        </w:tc>
      </w:tr>
      <w:tr w:rsidR="00102F07" w14:paraId="6D1DB367" w14:textId="77777777" w:rsidTr="00932332">
        <w:tc>
          <w:tcPr>
            <w:tcW w:w="2785" w:type="dxa"/>
          </w:tcPr>
          <w:p w14:paraId="26E3FCDD" w14:textId="1CF6716B" w:rsidR="00102F07" w:rsidRDefault="00102F07" w:rsidP="00932332">
            <w:pPr>
              <w:pStyle w:val="Body"/>
            </w:pPr>
            <w:r>
              <w:t>On-Going Maintenance</w:t>
            </w:r>
          </w:p>
        </w:tc>
        <w:tc>
          <w:tcPr>
            <w:tcW w:w="3060" w:type="dxa"/>
          </w:tcPr>
          <w:p w14:paraId="13686661" w14:textId="77777777" w:rsidR="00102F07" w:rsidRDefault="00102F07" w:rsidP="00932332">
            <w:pPr>
              <w:pStyle w:val="Body"/>
            </w:pPr>
          </w:p>
        </w:tc>
        <w:tc>
          <w:tcPr>
            <w:tcW w:w="3505" w:type="dxa"/>
          </w:tcPr>
          <w:p w14:paraId="272C64A4" w14:textId="77777777" w:rsidR="00102F07" w:rsidRDefault="00102F07" w:rsidP="00932332">
            <w:pPr>
              <w:pStyle w:val="Body"/>
            </w:pPr>
          </w:p>
        </w:tc>
      </w:tr>
    </w:tbl>
    <w:p w14:paraId="3071757B" w14:textId="26D7A759" w:rsidR="00D72D7F" w:rsidRPr="00D72D7F" w:rsidRDefault="00D72D7F" w:rsidP="00A55D01">
      <w:pPr>
        <w:pStyle w:val="Body"/>
      </w:pPr>
    </w:p>
    <w:sectPr w:rsidR="00D72D7F" w:rsidRPr="00D72D7F" w:rsidSect="001F45AF">
      <w:headerReference w:type="default" r:id="rId32"/>
      <w:footerReference w:type="default" r:id="rId3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108836" w14:textId="77777777" w:rsidR="00C74BE5" w:rsidRDefault="00C74BE5">
      <w:pPr>
        <w:spacing w:after="0" w:line="240" w:lineRule="auto"/>
      </w:pPr>
      <w:r>
        <w:separator/>
      </w:r>
    </w:p>
  </w:endnote>
  <w:endnote w:type="continuationSeparator" w:id="0">
    <w:p w14:paraId="027DE832" w14:textId="77777777" w:rsidR="00C74BE5" w:rsidRDefault="00C74BE5">
      <w:pPr>
        <w:spacing w:after="0" w:line="240" w:lineRule="auto"/>
      </w:pPr>
      <w:r>
        <w:continuationSeparator/>
      </w:r>
    </w:p>
  </w:endnote>
  <w:endnote w:type="continuationNotice" w:id="1">
    <w:p w14:paraId="72F84DD6" w14:textId="77777777" w:rsidR="00C74BE5" w:rsidRDefault="00C74BE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18"/>
      </w:rPr>
      <w:id w:val="502409402"/>
      <w:docPartObj>
        <w:docPartGallery w:val="Page Numbers (Bottom of Page)"/>
        <w:docPartUnique/>
      </w:docPartObj>
    </w:sdtPr>
    <w:sdtEndPr/>
    <w:sdtContent>
      <w:sdt>
        <w:sdtPr>
          <w:rPr>
            <w:rFonts w:asciiTheme="minorHAnsi" w:hAnsiTheme="minorHAnsi"/>
            <w:sz w:val="20"/>
            <w:szCs w:val="18"/>
          </w:rPr>
          <w:id w:val="-1769616900"/>
          <w:docPartObj>
            <w:docPartGallery w:val="Page Numbers (Top of Page)"/>
            <w:docPartUnique/>
          </w:docPartObj>
        </w:sdtPr>
        <w:sdtEndPr/>
        <w:sdtContent>
          <w:p w14:paraId="442CBC8D" w14:textId="68C20135" w:rsidR="008932E3" w:rsidRPr="0010646E" w:rsidRDefault="006055EC" w:rsidP="00185C2E">
            <w:pPr>
              <w:pStyle w:val="Footer"/>
              <w:rPr>
                <w:rFonts w:asciiTheme="minorHAnsi" w:hAnsiTheme="minorHAnsi"/>
                <w:sz w:val="20"/>
                <w:szCs w:val="18"/>
              </w:rPr>
            </w:pPr>
            <w:r w:rsidRPr="006055EC">
              <w:rPr>
                <w:rFonts w:cs="Arial"/>
                <w:sz w:val="18"/>
                <w:szCs w:val="16"/>
              </w:rPr>
              <w:t xml:space="preserve">RFP </w:t>
            </w:r>
            <w:r w:rsidRPr="006055EC">
              <w:rPr>
                <w:rFonts w:cs="Arial"/>
                <w:sz w:val="18"/>
                <w:szCs w:val="16"/>
              </w:rPr>
              <w:t>260000001772</w:t>
            </w:r>
            <w:r w:rsidR="008932E3" w:rsidRPr="0010646E">
              <w:rPr>
                <w:rFonts w:asciiTheme="minorHAnsi" w:hAnsiTheme="minorHAnsi"/>
                <w:sz w:val="20"/>
                <w:szCs w:val="18"/>
              </w:rPr>
              <w:tab/>
            </w:r>
            <w:r w:rsidR="008932E3" w:rsidRPr="0010646E">
              <w:rPr>
                <w:rFonts w:asciiTheme="minorHAnsi" w:hAnsiTheme="minorHAnsi"/>
                <w:sz w:val="20"/>
                <w:szCs w:val="18"/>
              </w:rPr>
              <w:tab/>
              <w:t xml:space="preserve">Page </w:t>
            </w:r>
            <w:r w:rsidR="008932E3" w:rsidRPr="0010646E">
              <w:rPr>
                <w:rFonts w:asciiTheme="minorHAnsi" w:hAnsiTheme="minorHAnsi"/>
                <w:b/>
                <w:bCs/>
                <w:sz w:val="20"/>
                <w:szCs w:val="20"/>
              </w:rPr>
              <w:fldChar w:fldCharType="begin"/>
            </w:r>
            <w:r w:rsidR="008932E3" w:rsidRPr="0010646E">
              <w:rPr>
                <w:rFonts w:asciiTheme="minorHAnsi" w:hAnsiTheme="minorHAnsi"/>
                <w:b/>
                <w:bCs/>
                <w:sz w:val="20"/>
                <w:szCs w:val="18"/>
              </w:rPr>
              <w:instrText xml:space="preserve"> PAGE </w:instrText>
            </w:r>
            <w:r w:rsidR="008932E3" w:rsidRPr="0010646E">
              <w:rPr>
                <w:rFonts w:asciiTheme="minorHAnsi" w:hAnsiTheme="minorHAnsi"/>
                <w:b/>
                <w:bCs/>
                <w:sz w:val="20"/>
                <w:szCs w:val="20"/>
              </w:rPr>
              <w:fldChar w:fldCharType="separate"/>
            </w:r>
            <w:r w:rsidR="008932E3" w:rsidRPr="0010646E">
              <w:rPr>
                <w:rFonts w:asciiTheme="minorHAnsi" w:hAnsiTheme="minorHAnsi"/>
                <w:b/>
                <w:bCs/>
                <w:noProof/>
                <w:sz w:val="20"/>
                <w:szCs w:val="18"/>
              </w:rPr>
              <w:t>2</w:t>
            </w:r>
            <w:r w:rsidR="008932E3" w:rsidRPr="0010646E">
              <w:rPr>
                <w:rFonts w:asciiTheme="minorHAnsi" w:hAnsiTheme="minorHAnsi"/>
                <w:b/>
                <w:bCs/>
                <w:sz w:val="20"/>
                <w:szCs w:val="20"/>
              </w:rPr>
              <w:fldChar w:fldCharType="end"/>
            </w:r>
            <w:r w:rsidR="008932E3" w:rsidRPr="0010646E">
              <w:rPr>
                <w:rFonts w:asciiTheme="minorHAnsi" w:hAnsiTheme="minorHAnsi"/>
                <w:sz w:val="20"/>
                <w:szCs w:val="18"/>
              </w:rPr>
              <w:t xml:space="preserve"> of </w:t>
            </w:r>
            <w:r w:rsidR="008932E3" w:rsidRPr="0010646E">
              <w:rPr>
                <w:rFonts w:asciiTheme="minorHAnsi" w:hAnsiTheme="minorHAnsi"/>
                <w:b/>
                <w:bCs/>
                <w:sz w:val="20"/>
                <w:szCs w:val="20"/>
              </w:rPr>
              <w:fldChar w:fldCharType="begin"/>
            </w:r>
            <w:r w:rsidR="008932E3" w:rsidRPr="0010646E">
              <w:rPr>
                <w:rFonts w:asciiTheme="minorHAnsi" w:hAnsiTheme="minorHAnsi"/>
                <w:b/>
                <w:bCs/>
                <w:sz w:val="20"/>
                <w:szCs w:val="18"/>
              </w:rPr>
              <w:instrText xml:space="preserve"> NUMPAGES  </w:instrText>
            </w:r>
            <w:r w:rsidR="008932E3" w:rsidRPr="0010646E">
              <w:rPr>
                <w:rFonts w:asciiTheme="minorHAnsi" w:hAnsiTheme="minorHAnsi"/>
                <w:b/>
                <w:bCs/>
                <w:sz w:val="20"/>
                <w:szCs w:val="20"/>
              </w:rPr>
              <w:fldChar w:fldCharType="separate"/>
            </w:r>
            <w:r w:rsidR="008932E3" w:rsidRPr="0010646E">
              <w:rPr>
                <w:rFonts w:asciiTheme="minorHAnsi" w:hAnsiTheme="minorHAnsi"/>
                <w:b/>
                <w:bCs/>
                <w:noProof/>
                <w:sz w:val="20"/>
                <w:szCs w:val="18"/>
              </w:rPr>
              <w:t>2</w:t>
            </w:r>
            <w:r w:rsidR="008932E3" w:rsidRPr="0010646E">
              <w:rPr>
                <w:rFonts w:asciiTheme="minorHAnsi" w:hAnsiTheme="minorHAnsi"/>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5A9EC6" w14:textId="77777777" w:rsidR="00C74BE5" w:rsidRDefault="00C74BE5">
      <w:pPr>
        <w:spacing w:after="0" w:line="240" w:lineRule="auto"/>
      </w:pPr>
      <w:r>
        <w:separator/>
      </w:r>
    </w:p>
  </w:footnote>
  <w:footnote w:type="continuationSeparator" w:id="0">
    <w:p w14:paraId="4FBB8179" w14:textId="77777777" w:rsidR="00C74BE5" w:rsidRDefault="00C74BE5">
      <w:pPr>
        <w:spacing w:after="0" w:line="240" w:lineRule="auto"/>
      </w:pPr>
      <w:r>
        <w:continuationSeparator/>
      </w:r>
    </w:p>
  </w:footnote>
  <w:footnote w:type="continuationNotice" w:id="1">
    <w:p w14:paraId="570F912D" w14:textId="77777777" w:rsidR="00C74BE5" w:rsidRDefault="00C74BE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71734D">
    <w:pPr>
      <w:pStyle w:val="Header"/>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71734D">
    <w:pPr>
      <w:pStyle w:val="Heade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BF10FD"/>
    <w:multiLevelType w:val="hybridMultilevel"/>
    <w:tmpl w:val="FE98AB2C"/>
    <w:lvl w:ilvl="0" w:tplc="4B848694">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6B5A2D"/>
    <w:multiLevelType w:val="hybridMultilevel"/>
    <w:tmpl w:val="50DEC676"/>
    <w:lvl w:ilvl="0" w:tplc="04090017">
      <w:start w:val="1"/>
      <w:numFmt w:val="lowerLetter"/>
      <w:lvlText w:val="%1)"/>
      <w:lvlJc w:val="left"/>
      <w:pPr>
        <w:ind w:left="1890" w:hanging="360"/>
      </w:p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3"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0635A15"/>
    <w:multiLevelType w:val="hybridMultilevel"/>
    <w:tmpl w:val="53F2F460"/>
    <w:lvl w:ilvl="0" w:tplc="B16E4BA2">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9A1F58"/>
    <w:multiLevelType w:val="hybridMultilevel"/>
    <w:tmpl w:val="4BC068E4"/>
    <w:lvl w:ilvl="0" w:tplc="04090017">
      <w:start w:val="1"/>
      <w:numFmt w:val="lowerLetter"/>
      <w:lvlText w:val="%1)"/>
      <w:lvlJc w:val="left"/>
      <w:pPr>
        <w:ind w:left="1890" w:hanging="360"/>
      </w:p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7"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8"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9" w15:restartNumberingAfterBreak="0">
    <w:nsid w:val="1B833249"/>
    <w:multiLevelType w:val="hybridMultilevel"/>
    <w:tmpl w:val="BC52401C"/>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0" w15:restartNumberingAfterBreak="0">
    <w:nsid w:val="1DEC0F3B"/>
    <w:multiLevelType w:val="hybridMultilevel"/>
    <w:tmpl w:val="7DCEA3D2"/>
    <w:lvl w:ilvl="0" w:tplc="0409000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8323F84"/>
    <w:multiLevelType w:val="hybridMultilevel"/>
    <w:tmpl w:val="E5C689C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D4869FC"/>
    <w:multiLevelType w:val="hybridMultilevel"/>
    <w:tmpl w:val="4B70608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15" w15:restartNumberingAfterBreak="0">
    <w:nsid w:val="30696AFC"/>
    <w:multiLevelType w:val="hybridMultilevel"/>
    <w:tmpl w:val="8DAC8B78"/>
    <w:lvl w:ilvl="0" w:tplc="1CCE68E6">
      <w:start w:val="1"/>
      <w:numFmt w:val="lowerLetter"/>
      <w:lvlText w:val="%1."/>
      <w:lvlJc w:val="left"/>
      <w:pPr>
        <w:ind w:left="1800" w:hanging="288"/>
      </w:pPr>
      <w:rPr>
        <w:rFonts w:hint="default"/>
      </w:rPr>
    </w:lvl>
    <w:lvl w:ilvl="1" w:tplc="04090019">
      <w:start w:val="1"/>
      <w:numFmt w:val="lowerLetter"/>
      <w:lvlText w:val="%2."/>
      <w:lvlJc w:val="left"/>
      <w:pPr>
        <w:ind w:left="2067" w:hanging="360"/>
      </w:pPr>
    </w:lvl>
    <w:lvl w:ilvl="2" w:tplc="0409001B" w:tentative="1">
      <w:start w:val="1"/>
      <w:numFmt w:val="lowerRoman"/>
      <w:lvlText w:val="%3."/>
      <w:lvlJc w:val="right"/>
      <w:pPr>
        <w:ind w:left="2787" w:hanging="180"/>
      </w:pPr>
    </w:lvl>
    <w:lvl w:ilvl="3" w:tplc="0409000F" w:tentative="1">
      <w:start w:val="1"/>
      <w:numFmt w:val="decimal"/>
      <w:lvlText w:val="%4."/>
      <w:lvlJc w:val="left"/>
      <w:pPr>
        <w:ind w:left="3507" w:hanging="360"/>
      </w:pPr>
    </w:lvl>
    <w:lvl w:ilvl="4" w:tplc="04090019" w:tentative="1">
      <w:start w:val="1"/>
      <w:numFmt w:val="lowerLetter"/>
      <w:lvlText w:val="%5."/>
      <w:lvlJc w:val="left"/>
      <w:pPr>
        <w:ind w:left="4227" w:hanging="360"/>
      </w:pPr>
    </w:lvl>
    <w:lvl w:ilvl="5" w:tplc="0409001B" w:tentative="1">
      <w:start w:val="1"/>
      <w:numFmt w:val="lowerRoman"/>
      <w:lvlText w:val="%6."/>
      <w:lvlJc w:val="right"/>
      <w:pPr>
        <w:ind w:left="4947" w:hanging="180"/>
      </w:pPr>
    </w:lvl>
    <w:lvl w:ilvl="6" w:tplc="0409000F" w:tentative="1">
      <w:start w:val="1"/>
      <w:numFmt w:val="decimal"/>
      <w:lvlText w:val="%7."/>
      <w:lvlJc w:val="left"/>
      <w:pPr>
        <w:ind w:left="5667" w:hanging="360"/>
      </w:pPr>
    </w:lvl>
    <w:lvl w:ilvl="7" w:tplc="04090019" w:tentative="1">
      <w:start w:val="1"/>
      <w:numFmt w:val="lowerLetter"/>
      <w:lvlText w:val="%8."/>
      <w:lvlJc w:val="left"/>
      <w:pPr>
        <w:ind w:left="6387" w:hanging="360"/>
      </w:pPr>
    </w:lvl>
    <w:lvl w:ilvl="8" w:tplc="0409001B" w:tentative="1">
      <w:start w:val="1"/>
      <w:numFmt w:val="lowerRoman"/>
      <w:lvlText w:val="%9."/>
      <w:lvlJc w:val="right"/>
      <w:pPr>
        <w:ind w:left="7107" w:hanging="180"/>
      </w:pPr>
    </w:lvl>
  </w:abstractNum>
  <w:abstractNum w:abstractNumId="16"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8" w15:restartNumberingAfterBreak="0">
    <w:nsid w:val="3A00551C"/>
    <w:multiLevelType w:val="hybridMultilevel"/>
    <w:tmpl w:val="323C7304"/>
    <w:lvl w:ilvl="0" w:tplc="BB5AF1F0">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19"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CBF3B85"/>
    <w:multiLevelType w:val="hybridMultilevel"/>
    <w:tmpl w:val="7AA0C63A"/>
    <w:lvl w:ilvl="0" w:tplc="4E00CCC6">
      <w:start w:val="1"/>
      <w:numFmt w:val="lowerLetter"/>
      <w:lvlText w:val="%1."/>
      <w:lvlJc w:val="left"/>
      <w:pPr>
        <w:ind w:left="1354" w:hanging="360"/>
      </w:pPr>
      <w:rPr>
        <w:rFonts w:asciiTheme="minorHAnsi" w:eastAsia="Arial" w:hAnsiTheme="minorHAnsi" w:cs="Arial" w:hint="default"/>
        <w:b w:val="0"/>
        <w:bCs w:val="0"/>
        <w:i w:val="0"/>
        <w:iCs w:val="0"/>
        <w:spacing w:val="0"/>
        <w:w w:val="100"/>
        <w:sz w:val="22"/>
        <w:szCs w:val="22"/>
        <w:lang w:val="en-US" w:eastAsia="en-US" w:bidi="ar-SA"/>
      </w:rPr>
    </w:lvl>
    <w:lvl w:ilvl="1" w:tplc="EF147F28">
      <w:numFmt w:val="bullet"/>
      <w:lvlText w:val="•"/>
      <w:lvlJc w:val="left"/>
      <w:pPr>
        <w:ind w:left="3092" w:hanging="360"/>
      </w:pPr>
      <w:rPr>
        <w:rFonts w:hint="default"/>
        <w:lang w:val="en-US" w:eastAsia="en-US" w:bidi="ar-SA"/>
      </w:rPr>
    </w:lvl>
    <w:lvl w:ilvl="2" w:tplc="AB94CCF6">
      <w:numFmt w:val="bullet"/>
      <w:lvlText w:val="•"/>
      <w:lvlJc w:val="left"/>
      <w:pPr>
        <w:ind w:left="3944" w:hanging="360"/>
      </w:pPr>
      <w:rPr>
        <w:rFonts w:hint="default"/>
        <w:lang w:val="en-US" w:eastAsia="en-US" w:bidi="ar-SA"/>
      </w:rPr>
    </w:lvl>
    <w:lvl w:ilvl="3" w:tplc="AC3ADD46">
      <w:numFmt w:val="bullet"/>
      <w:lvlText w:val="•"/>
      <w:lvlJc w:val="left"/>
      <w:pPr>
        <w:ind w:left="4796" w:hanging="360"/>
      </w:pPr>
      <w:rPr>
        <w:rFonts w:hint="default"/>
        <w:lang w:val="en-US" w:eastAsia="en-US" w:bidi="ar-SA"/>
      </w:rPr>
    </w:lvl>
    <w:lvl w:ilvl="4" w:tplc="7EB44094">
      <w:numFmt w:val="bullet"/>
      <w:lvlText w:val="•"/>
      <w:lvlJc w:val="left"/>
      <w:pPr>
        <w:ind w:left="5648" w:hanging="360"/>
      </w:pPr>
      <w:rPr>
        <w:rFonts w:hint="default"/>
        <w:lang w:val="en-US" w:eastAsia="en-US" w:bidi="ar-SA"/>
      </w:rPr>
    </w:lvl>
    <w:lvl w:ilvl="5" w:tplc="C1CADD6C">
      <w:numFmt w:val="bullet"/>
      <w:lvlText w:val="•"/>
      <w:lvlJc w:val="left"/>
      <w:pPr>
        <w:ind w:left="6500" w:hanging="360"/>
      </w:pPr>
      <w:rPr>
        <w:rFonts w:hint="default"/>
        <w:lang w:val="en-US" w:eastAsia="en-US" w:bidi="ar-SA"/>
      </w:rPr>
    </w:lvl>
    <w:lvl w:ilvl="6" w:tplc="2AFECB92">
      <w:numFmt w:val="bullet"/>
      <w:lvlText w:val="•"/>
      <w:lvlJc w:val="left"/>
      <w:pPr>
        <w:ind w:left="7352" w:hanging="360"/>
      </w:pPr>
      <w:rPr>
        <w:rFonts w:hint="default"/>
        <w:lang w:val="en-US" w:eastAsia="en-US" w:bidi="ar-SA"/>
      </w:rPr>
    </w:lvl>
    <w:lvl w:ilvl="7" w:tplc="2278BA7E">
      <w:numFmt w:val="bullet"/>
      <w:lvlText w:val="•"/>
      <w:lvlJc w:val="left"/>
      <w:pPr>
        <w:ind w:left="8204" w:hanging="360"/>
      </w:pPr>
      <w:rPr>
        <w:rFonts w:hint="default"/>
        <w:lang w:val="en-US" w:eastAsia="en-US" w:bidi="ar-SA"/>
      </w:rPr>
    </w:lvl>
    <w:lvl w:ilvl="8" w:tplc="06C4EE5C">
      <w:numFmt w:val="bullet"/>
      <w:lvlText w:val="•"/>
      <w:lvlJc w:val="left"/>
      <w:pPr>
        <w:ind w:left="9056" w:hanging="360"/>
      </w:pPr>
      <w:rPr>
        <w:rFonts w:hint="default"/>
        <w:lang w:val="en-US" w:eastAsia="en-US" w:bidi="ar-SA"/>
      </w:rPr>
    </w:lvl>
  </w:abstractNum>
  <w:abstractNum w:abstractNumId="21"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6E03BC6"/>
    <w:multiLevelType w:val="hybridMultilevel"/>
    <w:tmpl w:val="1548D7BE"/>
    <w:lvl w:ilvl="0" w:tplc="04090017">
      <w:start w:val="1"/>
      <w:numFmt w:val="lowerLetter"/>
      <w:lvlText w:val="%1)"/>
      <w:lvlJc w:val="left"/>
      <w:pPr>
        <w:ind w:left="1890" w:hanging="360"/>
      </w:pPr>
      <w:rPr>
        <w:rFonts w:hint="default"/>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24" w15:restartNumberingAfterBreak="0">
    <w:nsid w:val="494524A0"/>
    <w:multiLevelType w:val="hybridMultilevel"/>
    <w:tmpl w:val="146835F0"/>
    <w:lvl w:ilvl="0" w:tplc="FFFFFFFF">
      <w:start w:val="1"/>
      <w:numFmt w:val="upperLetter"/>
      <w:lvlText w:val="%1."/>
      <w:lvlJc w:val="left"/>
      <w:pPr>
        <w:ind w:left="1170"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25"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B6C309A"/>
    <w:multiLevelType w:val="hybridMultilevel"/>
    <w:tmpl w:val="D7100C9C"/>
    <w:lvl w:ilvl="0" w:tplc="D6842BAC">
      <w:start w:val="1"/>
      <w:numFmt w:val="lowerLetter"/>
      <w:lvlText w:val="%1."/>
      <w:lvlJc w:val="left"/>
      <w:pPr>
        <w:ind w:left="1872" w:hanging="317"/>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4F9265AB"/>
    <w:multiLevelType w:val="hybridMultilevel"/>
    <w:tmpl w:val="511ACEB8"/>
    <w:lvl w:ilvl="0" w:tplc="04090017">
      <w:start w:val="1"/>
      <w:numFmt w:val="lowerLetter"/>
      <w:lvlText w:val="%1)"/>
      <w:lvlJc w:val="left"/>
      <w:pPr>
        <w:ind w:left="1890" w:hanging="360"/>
      </w:p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28"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29" w15:restartNumberingAfterBreak="0">
    <w:nsid w:val="59747539"/>
    <w:multiLevelType w:val="hybridMultilevel"/>
    <w:tmpl w:val="F780B3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32" w15:restartNumberingAfterBreak="0">
    <w:nsid w:val="6100183E"/>
    <w:multiLevelType w:val="hybridMultilevel"/>
    <w:tmpl w:val="65A27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8931D38"/>
    <w:multiLevelType w:val="multilevel"/>
    <w:tmpl w:val="78EC907E"/>
    <w:lvl w:ilvl="0">
      <w:start w:val="1"/>
      <w:numFmt w:val="decimal"/>
      <w:lvlText w:val="%1."/>
      <w:lvlJc w:val="left"/>
      <w:pPr>
        <w:ind w:left="360" w:hanging="360"/>
      </w:pPr>
      <w:rPr>
        <w:rFonts w:ascii="Arial" w:hAnsi="Arial" w:cs="Arial" w:hint="default"/>
        <w:b/>
        <w:bCs/>
        <w:sz w:val="24"/>
        <w:szCs w:val="24"/>
      </w:rPr>
    </w:lvl>
    <w:lvl w:ilvl="1">
      <w:start w:val="1"/>
      <w:numFmt w:val="decimal"/>
      <w:lvlText w:val="%1.%2."/>
      <w:lvlJc w:val="left"/>
      <w:pPr>
        <w:ind w:left="432" w:hanging="432"/>
      </w:pPr>
      <w:rPr>
        <w:rFonts w:ascii="Aptos" w:hAnsi="Aptos" w:cs="Arial" w:hint="default"/>
        <w:b/>
        <w:bCs/>
        <w:sz w:val="22"/>
        <w:szCs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6A446DA8"/>
    <w:multiLevelType w:val="hybridMultilevel"/>
    <w:tmpl w:val="665A05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36" w15:restartNumberingAfterBreak="0">
    <w:nsid w:val="70FC37C4"/>
    <w:multiLevelType w:val="multilevel"/>
    <w:tmpl w:val="7F4CFC72"/>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7" w15:restartNumberingAfterBreak="0">
    <w:nsid w:val="755056BD"/>
    <w:multiLevelType w:val="hybridMultilevel"/>
    <w:tmpl w:val="4FF25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31"/>
  </w:num>
  <w:num w:numId="2" w16cid:durableId="841705266">
    <w:abstractNumId w:val="14"/>
  </w:num>
  <w:num w:numId="3" w16cid:durableId="1955483086">
    <w:abstractNumId w:val="8"/>
  </w:num>
  <w:num w:numId="4" w16cid:durableId="363215528">
    <w:abstractNumId w:val="7"/>
  </w:num>
  <w:num w:numId="5" w16cid:durableId="212620344">
    <w:abstractNumId w:val="21"/>
  </w:num>
  <w:num w:numId="6" w16cid:durableId="1818104737">
    <w:abstractNumId w:val="22"/>
  </w:num>
  <w:num w:numId="7" w16cid:durableId="917716142">
    <w:abstractNumId w:val="3"/>
  </w:num>
  <w:num w:numId="8" w16cid:durableId="6373711">
    <w:abstractNumId w:val="4"/>
  </w:num>
  <w:num w:numId="9" w16cid:durableId="957637673">
    <w:abstractNumId w:val="0"/>
  </w:num>
  <w:num w:numId="10" w16cid:durableId="137573111">
    <w:abstractNumId w:val="28"/>
  </w:num>
  <w:num w:numId="11" w16cid:durableId="1229263696">
    <w:abstractNumId w:val="38"/>
  </w:num>
  <w:num w:numId="12" w16cid:durableId="1451506640">
    <w:abstractNumId w:val="17"/>
  </w:num>
  <w:num w:numId="13" w16cid:durableId="847914485">
    <w:abstractNumId w:val="25"/>
  </w:num>
  <w:num w:numId="14" w16cid:durableId="353045767">
    <w:abstractNumId w:val="35"/>
  </w:num>
  <w:num w:numId="15" w16cid:durableId="1373070661">
    <w:abstractNumId w:val="18"/>
  </w:num>
  <w:num w:numId="16" w16cid:durableId="2102020423">
    <w:abstractNumId w:val="12"/>
  </w:num>
  <w:num w:numId="17" w16cid:durableId="1696613105">
    <w:abstractNumId w:val="30"/>
  </w:num>
  <w:num w:numId="18" w16cid:durableId="1362248226">
    <w:abstractNumId w:val="36"/>
  </w:num>
  <w:num w:numId="19" w16cid:durableId="2057046419">
    <w:abstractNumId w:val="33"/>
  </w:num>
  <w:num w:numId="20" w16cid:durableId="1771897769">
    <w:abstractNumId w:val="11"/>
  </w:num>
  <w:num w:numId="21" w16cid:durableId="1892106441">
    <w:abstractNumId w:val="5"/>
  </w:num>
  <w:num w:numId="22" w16cid:durableId="739140147">
    <w:abstractNumId w:val="1"/>
  </w:num>
  <w:num w:numId="23" w16cid:durableId="1104152178">
    <w:abstractNumId w:val="32"/>
  </w:num>
  <w:num w:numId="24" w16cid:durableId="39868179">
    <w:abstractNumId w:val="10"/>
  </w:num>
  <w:num w:numId="25" w16cid:durableId="1551577805">
    <w:abstractNumId w:val="16"/>
  </w:num>
  <w:num w:numId="26" w16cid:durableId="992567097">
    <w:abstractNumId w:val="19"/>
  </w:num>
  <w:num w:numId="27" w16cid:durableId="80445272">
    <w:abstractNumId w:val="9"/>
  </w:num>
  <w:num w:numId="28" w16cid:durableId="198931307">
    <w:abstractNumId w:val="13"/>
  </w:num>
  <w:num w:numId="29" w16cid:durableId="903374962">
    <w:abstractNumId w:val="24"/>
  </w:num>
  <w:num w:numId="30" w16cid:durableId="120659442">
    <w:abstractNumId w:val="2"/>
  </w:num>
  <w:num w:numId="31" w16cid:durableId="1433547557">
    <w:abstractNumId w:val="27"/>
  </w:num>
  <w:num w:numId="32" w16cid:durableId="175923230">
    <w:abstractNumId w:val="6"/>
  </w:num>
  <w:num w:numId="33" w16cid:durableId="48067781">
    <w:abstractNumId w:val="37"/>
  </w:num>
  <w:num w:numId="34" w16cid:durableId="946422244">
    <w:abstractNumId w:val="23"/>
  </w:num>
  <w:num w:numId="35" w16cid:durableId="2087605342">
    <w:abstractNumId w:val="20"/>
  </w:num>
  <w:num w:numId="36" w16cid:durableId="1933273863">
    <w:abstractNumId w:val="15"/>
  </w:num>
  <w:num w:numId="37" w16cid:durableId="1625379721">
    <w:abstractNumId w:val="26"/>
  </w:num>
  <w:num w:numId="38" w16cid:durableId="1351102307">
    <w:abstractNumId w:val="34"/>
  </w:num>
  <w:num w:numId="39" w16cid:durableId="1768843790">
    <w:abstractNumId w:val="29"/>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6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113E3"/>
    <w:rsid w:val="00024F3A"/>
    <w:rsid w:val="00027AE4"/>
    <w:rsid w:val="00061354"/>
    <w:rsid w:val="00063A40"/>
    <w:rsid w:val="00066C95"/>
    <w:rsid w:val="00072CFD"/>
    <w:rsid w:val="000C7ECE"/>
    <w:rsid w:val="000D0B5A"/>
    <w:rsid w:val="000D1C67"/>
    <w:rsid w:val="000E05AF"/>
    <w:rsid w:val="00102F07"/>
    <w:rsid w:val="0010646E"/>
    <w:rsid w:val="0015087E"/>
    <w:rsid w:val="001722EB"/>
    <w:rsid w:val="00174F47"/>
    <w:rsid w:val="00185B19"/>
    <w:rsid w:val="00185C2E"/>
    <w:rsid w:val="001A5D0F"/>
    <w:rsid w:val="001B5E73"/>
    <w:rsid w:val="001C092C"/>
    <w:rsid w:val="001D0D0A"/>
    <w:rsid w:val="001D2717"/>
    <w:rsid w:val="001E4301"/>
    <w:rsid w:val="001E708E"/>
    <w:rsid w:val="001F7708"/>
    <w:rsid w:val="00201E83"/>
    <w:rsid w:val="00215C21"/>
    <w:rsid w:val="00217ED1"/>
    <w:rsid w:val="002214D7"/>
    <w:rsid w:val="00235C47"/>
    <w:rsid w:val="00247390"/>
    <w:rsid w:val="002A3F3F"/>
    <w:rsid w:val="002B2957"/>
    <w:rsid w:val="002D7707"/>
    <w:rsid w:val="002F13E7"/>
    <w:rsid w:val="00311992"/>
    <w:rsid w:val="0031364E"/>
    <w:rsid w:val="00313984"/>
    <w:rsid w:val="0035009C"/>
    <w:rsid w:val="00351ED5"/>
    <w:rsid w:val="00355FF7"/>
    <w:rsid w:val="003625A4"/>
    <w:rsid w:val="00392CEC"/>
    <w:rsid w:val="003940C7"/>
    <w:rsid w:val="00395F81"/>
    <w:rsid w:val="003E3D55"/>
    <w:rsid w:val="0048150F"/>
    <w:rsid w:val="00493C50"/>
    <w:rsid w:val="004A7F3F"/>
    <w:rsid w:val="004D2AF8"/>
    <w:rsid w:val="004D65ED"/>
    <w:rsid w:val="004E163F"/>
    <w:rsid w:val="00524C89"/>
    <w:rsid w:val="00542719"/>
    <w:rsid w:val="00554156"/>
    <w:rsid w:val="0058313D"/>
    <w:rsid w:val="00595A68"/>
    <w:rsid w:val="005B5A2F"/>
    <w:rsid w:val="005D5ACE"/>
    <w:rsid w:val="006055EC"/>
    <w:rsid w:val="006064C0"/>
    <w:rsid w:val="00607F06"/>
    <w:rsid w:val="00637F2D"/>
    <w:rsid w:val="00642D21"/>
    <w:rsid w:val="006435B2"/>
    <w:rsid w:val="006437F4"/>
    <w:rsid w:val="00653A64"/>
    <w:rsid w:val="006574E9"/>
    <w:rsid w:val="00672682"/>
    <w:rsid w:val="00680E09"/>
    <w:rsid w:val="006A563D"/>
    <w:rsid w:val="006C18B4"/>
    <w:rsid w:val="006D7E1B"/>
    <w:rsid w:val="00727AE0"/>
    <w:rsid w:val="0075685F"/>
    <w:rsid w:val="00763C6B"/>
    <w:rsid w:val="00763C9C"/>
    <w:rsid w:val="00765F84"/>
    <w:rsid w:val="00784B81"/>
    <w:rsid w:val="007939BE"/>
    <w:rsid w:val="007D25CA"/>
    <w:rsid w:val="007D359C"/>
    <w:rsid w:val="007F22DC"/>
    <w:rsid w:val="007F48EB"/>
    <w:rsid w:val="00803BC8"/>
    <w:rsid w:val="0083245B"/>
    <w:rsid w:val="00854B4E"/>
    <w:rsid w:val="008932E3"/>
    <w:rsid w:val="008A0C74"/>
    <w:rsid w:val="008E73D3"/>
    <w:rsid w:val="008F0D99"/>
    <w:rsid w:val="008F48A8"/>
    <w:rsid w:val="008F5A12"/>
    <w:rsid w:val="00982AB7"/>
    <w:rsid w:val="00983C7F"/>
    <w:rsid w:val="009863BF"/>
    <w:rsid w:val="009922EF"/>
    <w:rsid w:val="00996386"/>
    <w:rsid w:val="009D102C"/>
    <w:rsid w:val="009F14C6"/>
    <w:rsid w:val="00A10188"/>
    <w:rsid w:val="00A369B5"/>
    <w:rsid w:val="00A55D01"/>
    <w:rsid w:val="00A64D85"/>
    <w:rsid w:val="00A707A0"/>
    <w:rsid w:val="00A7512C"/>
    <w:rsid w:val="00A97901"/>
    <w:rsid w:val="00A97CEC"/>
    <w:rsid w:val="00AD3023"/>
    <w:rsid w:val="00AD3E98"/>
    <w:rsid w:val="00AD60E0"/>
    <w:rsid w:val="00AD7F05"/>
    <w:rsid w:val="00AE091B"/>
    <w:rsid w:val="00AE61D5"/>
    <w:rsid w:val="00B00E34"/>
    <w:rsid w:val="00B23B67"/>
    <w:rsid w:val="00B26151"/>
    <w:rsid w:val="00B32602"/>
    <w:rsid w:val="00B457A5"/>
    <w:rsid w:val="00B54739"/>
    <w:rsid w:val="00B55CE3"/>
    <w:rsid w:val="00B6228D"/>
    <w:rsid w:val="00B64953"/>
    <w:rsid w:val="00BB0917"/>
    <w:rsid w:val="00BB74F6"/>
    <w:rsid w:val="00BE61F5"/>
    <w:rsid w:val="00C04DCC"/>
    <w:rsid w:val="00C421BC"/>
    <w:rsid w:val="00C67103"/>
    <w:rsid w:val="00C71976"/>
    <w:rsid w:val="00C74BE5"/>
    <w:rsid w:val="00CC74B3"/>
    <w:rsid w:val="00CC7892"/>
    <w:rsid w:val="00CD06CB"/>
    <w:rsid w:val="00CD71CA"/>
    <w:rsid w:val="00CE55EA"/>
    <w:rsid w:val="00D43329"/>
    <w:rsid w:val="00D46BAA"/>
    <w:rsid w:val="00D51FA7"/>
    <w:rsid w:val="00D72D7F"/>
    <w:rsid w:val="00D75F66"/>
    <w:rsid w:val="00D84AC9"/>
    <w:rsid w:val="00D8737A"/>
    <w:rsid w:val="00D96934"/>
    <w:rsid w:val="00DB3A77"/>
    <w:rsid w:val="00DD0AFC"/>
    <w:rsid w:val="00E0561E"/>
    <w:rsid w:val="00E21FDA"/>
    <w:rsid w:val="00E237CB"/>
    <w:rsid w:val="00E311CA"/>
    <w:rsid w:val="00E471BF"/>
    <w:rsid w:val="00E5361F"/>
    <w:rsid w:val="00E66A39"/>
    <w:rsid w:val="00EB4CC6"/>
    <w:rsid w:val="00EC4D8B"/>
    <w:rsid w:val="00ED2EE8"/>
    <w:rsid w:val="00EF005B"/>
    <w:rsid w:val="00EF0165"/>
    <w:rsid w:val="00F0332A"/>
    <w:rsid w:val="00F06046"/>
    <w:rsid w:val="00F263E8"/>
    <w:rsid w:val="00F75AA6"/>
    <w:rsid w:val="00FA0891"/>
    <w:rsid w:val="00FA3190"/>
    <w:rsid w:val="00FA595D"/>
    <w:rsid w:val="00FB407E"/>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1D55735C"/>
  <w15:chartTrackingRefBased/>
  <w15:docId w15:val="{C8826B62-884A-4CE2-8765-242180534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er"/>
    <w:basedOn w:val="HeaderTab"/>
    <w:next w:val="Normal"/>
    <w:link w:val="Heading1Char"/>
    <w:uiPriority w:val="9"/>
    <w:qFormat/>
    <w:rsid w:val="00493C50"/>
    <w:pPr>
      <w:outlineLvl w:val="0"/>
    </w:pPr>
  </w:style>
  <w:style w:type="paragraph" w:styleId="Heading20">
    <w:name w:val="heading 2"/>
    <w:aliases w:val="Schedule A - 1st Level"/>
    <w:basedOn w:val="ListParagraph"/>
    <w:next w:val="Normal"/>
    <w:link w:val="Heading2Char"/>
    <w:uiPriority w:val="9"/>
    <w:unhideWhenUsed/>
    <w:qFormat/>
    <w:rsid w:val="00493C50"/>
    <w:pPr>
      <w:numPr>
        <w:numId w:val="18"/>
      </w:numPr>
      <w:spacing w:before="120" w:after="0" w:line="240" w:lineRule="auto"/>
      <w:ind w:left="360"/>
      <w:contextualSpacing w:val="0"/>
      <w:outlineLvl w:val="1"/>
    </w:pPr>
    <w:rPr>
      <w:rFonts w:ascii="Aptos" w:eastAsia="Times New Roman" w:hAnsi="Aptos" w:cs="Arial"/>
      <w:b/>
    </w:rPr>
  </w:style>
  <w:style w:type="paragraph" w:styleId="Heading3">
    <w:name w:val="heading 3"/>
    <w:aliases w:val="Schedule A - 2nd Level"/>
    <w:basedOn w:val="ListParagraph"/>
    <w:next w:val="Normal"/>
    <w:link w:val="Heading3Char"/>
    <w:uiPriority w:val="9"/>
    <w:unhideWhenUsed/>
    <w:qFormat/>
    <w:rsid w:val="00493C50"/>
    <w:pPr>
      <w:numPr>
        <w:ilvl w:val="1"/>
        <w:numId w:val="18"/>
      </w:numPr>
      <w:shd w:val="clear" w:color="auto" w:fill="FFFFFF"/>
      <w:spacing w:before="120" w:after="0" w:line="240" w:lineRule="auto"/>
      <w:ind w:left="288" w:firstLine="0"/>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493C50"/>
    <w:rPr>
      <w:b/>
      <w:caps/>
      <w:kern w:val="0"/>
      <w:sz w:val="40"/>
      <w14:ligatures w14:val="none"/>
    </w:rPr>
  </w:style>
  <w:style w:type="character" w:customStyle="1" w:styleId="Heading2Char">
    <w:name w:val="Heading 2 Char"/>
    <w:aliases w:val="Schedule A - 1st Level Char"/>
    <w:basedOn w:val="DefaultParagraphFont"/>
    <w:link w:val="Heading20"/>
    <w:uiPriority w:val="9"/>
    <w:rsid w:val="00493C50"/>
    <w:rPr>
      <w:rFonts w:eastAsia="Times New Roman" w:cs="Arial"/>
      <w:b/>
      <w:kern w:val="0"/>
      <w14:ligatures w14:val="none"/>
    </w:rPr>
  </w:style>
  <w:style w:type="character" w:customStyle="1" w:styleId="Heading3Char">
    <w:name w:val="Heading 3 Char"/>
    <w:aliases w:val="Schedule A - 2nd Level Char"/>
    <w:basedOn w:val="DefaultParagraphFont"/>
    <w:link w:val="Heading3"/>
    <w:uiPriority w:val="9"/>
    <w:rsid w:val="00493C50"/>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rsid w:val="00392CEC"/>
    <w:pPr>
      <w:spacing w:after="0" w:line="240" w:lineRule="auto"/>
    </w:pPr>
    <w:rPr>
      <w:rFonts w:ascii="Arial" w:hAnsi="Arial"/>
      <w:kern w:val="0"/>
      <w:sz w:val="24"/>
      <w14:ligatures w14:val="none"/>
    </w:rPr>
  </w:style>
  <w:style w:type="character" w:styleId="Emphasis">
    <w:name w:val="Emphasis"/>
    <w:basedOn w:val="DefaultParagraphFont"/>
    <w:uiPriority w:val="20"/>
    <w:rsid w:val="00392CEC"/>
    <w:rPr>
      <w:i/>
      <w:iCs/>
    </w:rPr>
  </w:style>
  <w:style w:type="character" w:styleId="IntenseEmphasis">
    <w:name w:val="Intense Emphasis"/>
    <w:basedOn w:val="DefaultParagraphFont"/>
    <w:uiPriority w:val="21"/>
    <w:rsid w:val="00392CEC"/>
    <w:rPr>
      <w:bdr w:val="none" w:sz="0" w:space="0" w:color="auto"/>
      <w:shd w:val="clear" w:color="auto" w:fill="00FF00"/>
    </w:rPr>
  </w:style>
  <w:style w:type="paragraph" w:styleId="IntenseQuote">
    <w:name w:val="Intense Quote"/>
    <w:basedOn w:val="Normal"/>
    <w:next w:val="Normal"/>
    <w:link w:val="IntenseQuoteChar"/>
    <w:uiPriority w:val="30"/>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uiPriority w:val="99"/>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HeaderTab">
    <w:name w:val="Header Tab"/>
    <w:basedOn w:val="Header"/>
    <w:link w:val="HeaderTabChar"/>
    <w:rsid w:val="00D72D7F"/>
    <w:pPr>
      <w:pBdr>
        <w:bottom w:val="single" w:sz="12" w:space="1" w:color="0067AC"/>
      </w:pBdr>
      <w:tabs>
        <w:tab w:val="clear" w:pos="4680"/>
        <w:tab w:val="clear" w:pos="9360"/>
        <w:tab w:val="right" w:pos="10800"/>
      </w:tabs>
      <w:spacing w:before="240" w:after="360"/>
    </w:pPr>
    <w:rPr>
      <w:rFonts w:ascii="Aptos" w:hAnsi="Aptos"/>
      <w:b/>
      <w:caps/>
      <w:sz w:val="40"/>
    </w:rPr>
  </w:style>
  <w:style w:type="character" w:customStyle="1" w:styleId="HeaderTabChar">
    <w:name w:val="Header Tab Char"/>
    <w:basedOn w:val="HeaderChar"/>
    <w:link w:val="HeaderTab"/>
    <w:rsid w:val="00D72D7F"/>
    <w:rPr>
      <w:rFonts w:ascii="Arial" w:hAnsi="Arial"/>
      <w:b/>
      <w:caps/>
      <w:kern w:val="0"/>
      <w:sz w:val="40"/>
      <w14:ligatures w14:val="none"/>
    </w:rPr>
  </w:style>
  <w:style w:type="character" w:styleId="Hyperlink">
    <w:name w:val="Hyperlink"/>
    <w:aliases w:val="DFS Hyperlink"/>
    <w:basedOn w:val="DefaultParagraphFont"/>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nhideWhenUsed/>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rsid w:val="00392CEC"/>
    <w:rPr>
      <w:rFonts w:ascii="Arial" w:hAnsi="Arial"/>
      <w:kern w:val="0"/>
      <w:sz w:val="24"/>
      <w14:ligatures w14:val="none"/>
    </w:rPr>
  </w:style>
  <w:style w:type="table" w:styleId="TableGrid">
    <w:name w:val="Table Grid"/>
    <w:basedOn w:val="TableNormal"/>
    <w:uiPriority w:val="5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392CEC"/>
    <w:rPr>
      <w:rFonts w:ascii="Times New Roman" w:eastAsia="Times New Roman" w:hAnsi="Times New Roman" w:cs="Times New Roman"/>
      <w:b/>
      <w:bCs/>
      <w:kern w:val="0"/>
      <w:sz w:val="24"/>
      <w:szCs w:val="24"/>
      <w14:ligatures w14:val="none"/>
    </w:rPr>
  </w:style>
  <w:style w:type="character" w:styleId="FollowedHyperlink">
    <w:name w:val="FollowedHyperlink"/>
    <w:uiPriority w:val="99"/>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uiPriority w:val="99"/>
    <w:semiHidden/>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uiPriority w:val="99"/>
    <w:semiHidden/>
    <w:rsid w:val="00392CEC"/>
    <w:rPr>
      <w:rFonts w:ascii="Arial" w:eastAsia="Times New Roman" w:hAnsi="Arial" w:cs="Times New Roman"/>
      <w:kern w:val="0"/>
      <w:szCs w:val="20"/>
      <w14:ligatures w14:val="none"/>
    </w:rPr>
  </w:style>
  <w:style w:type="paragraph" w:customStyle="1" w:styleId="TableHeader">
    <w:name w:val="Table Header"/>
    <w:basedOn w:val="TableBody"/>
    <w:rsid w:val="00A707A0"/>
    <w:pPr>
      <w:jc w:val="center"/>
    </w:pPr>
    <w:rPr>
      <w:rFonts w:asciiTheme="minorHAnsi" w:hAnsiTheme="minorHAnsi"/>
      <w:b/>
      <w:bCs/>
      <w:color w:val="FFFFFF" w:themeColor="background1"/>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3"/>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semiHidden/>
    <w:rsid w:val="00392CEC"/>
    <w:rPr>
      <w:rFonts w:ascii="Arial" w:hAnsi="Arial"/>
      <w:vanish/>
      <w:sz w:val="16"/>
    </w:rPr>
  </w:style>
  <w:style w:type="paragraph" w:styleId="BalloonText">
    <w:name w:val="Balloon Text"/>
    <w:basedOn w:val="Normal"/>
    <w:link w:val="BalloonTextChar"/>
    <w:uiPriority w:val="99"/>
    <w:semiHidden/>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392CEC"/>
    <w:rPr>
      <w:rFonts w:ascii="Tahoma" w:eastAsia="Times New Roman" w:hAnsi="Tahoma" w:cs="Tahoma"/>
      <w:kern w:val="0"/>
      <w:sz w:val="16"/>
      <w:szCs w:val="16"/>
      <w14:ligatures w14:val="none"/>
    </w:rPr>
  </w:style>
  <w:style w:type="paragraph" w:styleId="NormalWeb">
    <w:name w:val="Normal (Web)"/>
    <w:basedOn w:val="Normal"/>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basedOn w:val="Normal"/>
    <w:link w:val="ListParagraphChar"/>
    <w:uiPriority w:val="1"/>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uiPriority w:val="99"/>
    <w:semiHidden/>
    <w:rsid w:val="00392CEC"/>
    <w:pPr>
      <w:spacing w:after="200"/>
    </w:pPr>
    <w:rPr>
      <w:rFonts w:ascii="Times" w:hAnsi="Times"/>
      <w:b/>
      <w:bCs/>
      <w:sz w:val="20"/>
    </w:rPr>
  </w:style>
  <w:style w:type="character" w:customStyle="1" w:styleId="CommentSubjectChar">
    <w:name w:val="Comment Subject Char"/>
    <w:basedOn w:val="CommentTextChar"/>
    <w:link w:val="CommentSubject"/>
    <w:uiPriority w:val="99"/>
    <w:semiHidden/>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4"/>
      </w:numPr>
      <w:spacing w:before="0" w:after="120"/>
      <w:ind w:left="1152" w:hanging="432"/>
      <w:outlineLvl w:val="9"/>
    </w:pPr>
    <w:rPr>
      <w:rFonts w:ascii="Times New Roman" w:hAnsi="Times New Roman" w:cs="Times New Roman"/>
      <w:bCs/>
      <w:i/>
      <w:iCs/>
      <w:sz w:val="24"/>
      <w:szCs w:val="20"/>
      <w:u w:val="single"/>
    </w:r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paragraph" w:customStyle="1" w:styleId="TableBody">
    <w:name w:val="Table Body"/>
    <w:basedOn w:val="Normal"/>
    <w:qFormat/>
    <w:rsid w:val="00A64D85"/>
    <w:pPr>
      <w:widowControl w:val="0"/>
      <w:spacing w:after="120" w:line="240" w:lineRule="auto"/>
    </w:pPr>
    <w:rPr>
      <w:kern w:val="0"/>
      <w14:ligatures w14:val="none"/>
    </w:rPr>
  </w:style>
  <w:style w:type="character" w:styleId="Strong">
    <w:name w:val="Strong"/>
    <w:basedOn w:val="DefaultParagraphFont"/>
    <w:uiPriority w:val="22"/>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3"/>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6"/>
      </w:numPr>
      <w:spacing w:after="0" w:line="259" w:lineRule="auto"/>
    </w:pPr>
    <w:rPr>
      <w:rFonts w:ascii="Arial" w:eastAsia="Arial" w:hAnsi="Arial" w:cs="Arial"/>
      <w:b/>
      <w:bCs/>
    </w:rPr>
  </w:style>
  <w:style w:type="paragraph" w:customStyle="1" w:styleId="Paragraph0">
    <w:name w:val="Paragraph #"/>
    <w:basedOn w:val="Paragraph"/>
    <w:link w:val="ParagraphChar0"/>
    <w:autoRedefine/>
    <w:rsid w:val="00392CEC"/>
    <w:pPr>
      <w:spacing w:before="120" w:after="120"/>
      <w:ind w:left="288"/>
      <w:contextualSpacing w:val="0"/>
    </w:pPr>
    <w:rPr>
      <w:b w:val="0"/>
    </w:rPr>
  </w:style>
  <w:style w:type="character" w:customStyle="1" w:styleId="ListParagraphChar">
    <w:name w:val="List Paragraph Char"/>
    <w:basedOn w:val="DefaultParagraphFont"/>
    <w:link w:val="ListParagraph"/>
    <w:uiPriority w:val="1"/>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493C50"/>
    <w:pPr>
      <w:spacing w:before="120" w:after="120" w:line="240" w:lineRule="auto"/>
    </w:pPr>
    <w:rPr>
      <w:rFonts w:eastAsia="Calibri" w:cs="Arial"/>
    </w:rPr>
  </w:style>
  <w:style w:type="paragraph" w:customStyle="1" w:styleId="TableNumbering">
    <w:name w:val="Table Numbering"/>
    <w:basedOn w:val="TableBody"/>
    <w:next w:val="TableBody"/>
    <w:qFormat/>
    <w:rsid w:val="00C71976"/>
    <w:pPr>
      <w:numPr>
        <w:numId w:val="15"/>
      </w:numPr>
    </w:pPr>
    <w:rPr>
      <w:rFonts w:asciiTheme="minorHAnsi" w:hAnsiTheme="minorHAnsi"/>
      <w:b/>
    </w:rPr>
  </w:style>
  <w:style w:type="paragraph" w:customStyle="1" w:styleId="TableParagraph">
    <w:name w:val="Table Paragraph"/>
    <w:basedOn w:val="Normal"/>
    <w:uiPriority w:val="1"/>
    <w:qFormat/>
    <w:rsid w:val="00E5361F"/>
    <w:pPr>
      <w:widowControl w:val="0"/>
      <w:spacing w:after="0" w:line="240" w:lineRule="auto"/>
    </w:pPr>
    <w:rPr>
      <w:rFonts w:asciiTheme="minorHAnsi" w:hAnsiTheme="minorHAnsi"/>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michigan.gov/SIGMAVSS" TargetMode="External"/><Relationship Id="rId18" Type="http://schemas.openxmlformats.org/officeDocument/2006/relationships/hyperlink" Target="http://www.michigan.gov/SIGMAVSS" TargetMode="External"/><Relationship Id="rId26" Type="http://schemas.openxmlformats.org/officeDocument/2006/relationships/hyperlink" Target="https://www.michigan.gov/dtmb/procurement/contractconnect/programs-and-policies/programs/misc" TargetMode="External"/><Relationship Id="rId3" Type="http://schemas.openxmlformats.org/officeDocument/2006/relationships/customXml" Target="../customXml/item3.xml"/><Relationship Id="rId21" Type="http://schemas.openxmlformats.org/officeDocument/2006/relationships/hyperlink" Target="http://www.michigan.gov/SIGMAVSS" TargetMode="External"/><Relationship Id="rId34"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yperlink" Target="https://www.michigan.gov/dtmb/procurement/contractconnect/programs-and-policies" TargetMode="External"/><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munroec@michigan.gov" TargetMode="External"/><Relationship Id="rId20" Type="http://schemas.openxmlformats.org/officeDocument/2006/relationships/hyperlink" Target="https://www.michigan.gov/SDVOB" TargetMode="External"/><Relationship Id="rId29" Type="http://schemas.openxmlformats.org/officeDocument/2006/relationships/hyperlink" Target="http://www.michigan.gov/SIGMAVSS"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munroec@michigan.gov" TargetMode="External"/><Relationship Id="rId32"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yperlink" Target="mailto:manarj@michigan.gov" TargetMode="External"/><Relationship Id="rId23" Type="http://schemas.openxmlformats.org/officeDocument/2006/relationships/hyperlink" Target="mailto:manarj@michigan.gov" TargetMode="External"/><Relationship Id="rId28" Type="http://schemas.openxmlformats.org/officeDocument/2006/relationships/hyperlink" Target="https://www.michigan.gov/leo/bureaus-agencies/miosha/employer-assistance/cooperative-programs-and-partnerships/michigan-voluntary-protection-program-mvpp" TargetMode="External"/><Relationship Id="rId36"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www.legislature.mi.gov/(S(12rtpbjmznw1mn4opquus2gz))/mileg.aspx?page=getObject&amp;objectName=mcl-18-1261" TargetMode="External"/><Relationship Id="rId31" Type="http://schemas.openxmlformats.org/officeDocument/2006/relationships/hyperlink" Target="https://www.michigan.gov/som/footer/policies/som-applications-and-site-standards"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michigan.gov/SIGMAVSS" TargetMode="External"/><Relationship Id="rId22" Type="http://schemas.openxmlformats.org/officeDocument/2006/relationships/hyperlink" Target="http://www.michigan.gov/SIGMAVSS" TargetMode="External"/><Relationship Id="rId27" Type="http://schemas.openxmlformats.org/officeDocument/2006/relationships/hyperlink" Target="http://www.legislature.mi.gov/(S(b2idoibk3wwdcrok5bm0s021))/mileg.aspx?page=getObject&amp;objectName=mcl-18-1261" TargetMode="External"/><Relationship Id="rId30" Type="http://schemas.openxmlformats.org/officeDocument/2006/relationships/hyperlink" Target="https://www.michigan.gov/som/footer/policies/som-applications-and-site-standards" TargetMode="External"/><Relationship Id="rId35"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E7575299D242148F722730EF63F580"/>
        <w:category>
          <w:name w:val="General"/>
          <w:gallery w:val="placeholder"/>
        </w:category>
        <w:types>
          <w:type w:val="bbPlcHdr"/>
        </w:types>
        <w:behaviors>
          <w:behavior w:val="content"/>
        </w:behaviors>
        <w:guid w:val="{C762734E-CC19-4BC3-A3F0-E8A63C113E72}"/>
      </w:docPartPr>
      <w:docPartBody>
        <w:p w:rsidR="009A6D7E" w:rsidRDefault="009A6D7E" w:rsidP="009A6D7E">
          <w:pPr>
            <w:pStyle w:val="8AE7575299D242148F722730EF63F580"/>
          </w:pPr>
          <w:r w:rsidRPr="00356EA8">
            <w:rPr>
              <w:rStyle w:val="PlaceholderText"/>
            </w:rPr>
            <w:t>Click or tap to enter a date.</w:t>
          </w:r>
        </w:p>
      </w:docPartBody>
    </w:docPart>
    <w:docPart>
      <w:docPartPr>
        <w:name w:val="2CBF52B7B0924341B36F22FBE4542C2E"/>
        <w:category>
          <w:name w:val="General"/>
          <w:gallery w:val="placeholder"/>
        </w:category>
        <w:types>
          <w:type w:val="bbPlcHdr"/>
        </w:types>
        <w:behaviors>
          <w:behavior w:val="content"/>
        </w:behaviors>
        <w:guid w:val="{42EA774E-63FE-4A9C-9B0C-8876BB811193}"/>
      </w:docPartPr>
      <w:docPartBody>
        <w:p w:rsidR="009A6D7E" w:rsidRDefault="009A6D7E" w:rsidP="009A6D7E">
          <w:pPr>
            <w:pStyle w:val="2CBF52B7B0924341B36F22FBE4542C2E"/>
          </w:pPr>
          <w:r w:rsidRPr="00356EA8">
            <w:rPr>
              <w:rStyle w:val="PlaceholderText"/>
            </w:rPr>
            <w:t>Click or tap to enter a date.</w:t>
          </w:r>
        </w:p>
      </w:docPartBody>
    </w:docPart>
    <w:docPart>
      <w:docPartPr>
        <w:name w:val="43855315E1B94353981432B146D738DC"/>
        <w:category>
          <w:name w:val="General"/>
          <w:gallery w:val="placeholder"/>
        </w:category>
        <w:types>
          <w:type w:val="bbPlcHdr"/>
        </w:types>
        <w:behaviors>
          <w:behavior w:val="content"/>
        </w:behaviors>
        <w:guid w:val="{46182ECE-F2AC-4612-B463-7CA26E4C6FBE}"/>
      </w:docPartPr>
      <w:docPartBody>
        <w:p w:rsidR="009A6D7E" w:rsidRDefault="009A6D7E" w:rsidP="009A6D7E">
          <w:pPr>
            <w:pStyle w:val="43855315E1B94353981432B146D738DC"/>
          </w:pPr>
          <w:r w:rsidRPr="00356EA8">
            <w:rPr>
              <w:rStyle w:val="PlaceholderText"/>
            </w:rPr>
            <w:t>Click or tap to enter a date.</w:t>
          </w:r>
        </w:p>
      </w:docPartBody>
    </w:docPart>
    <w:docPart>
      <w:docPartPr>
        <w:name w:val="4B21250211DB45EBB9C5D08276D9CD0C"/>
        <w:category>
          <w:name w:val="General"/>
          <w:gallery w:val="placeholder"/>
        </w:category>
        <w:types>
          <w:type w:val="bbPlcHdr"/>
        </w:types>
        <w:behaviors>
          <w:behavior w:val="content"/>
        </w:behaviors>
        <w:guid w:val="{247D4967-866C-4CBA-BCF1-62D2565D3E68}"/>
      </w:docPartPr>
      <w:docPartBody>
        <w:p w:rsidR="009A6D7E" w:rsidRDefault="009A6D7E" w:rsidP="009A6D7E">
          <w:pPr>
            <w:pStyle w:val="4B21250211DB45EBB9C5D08276D9CD0C"/>
          </w:pPr>
          <w:r w:rsidRPr="00356EA8">
            <w:rPr>
              <w:rStyle w:val="PlaceholderText"/>
            </w:rPr>
            <w:t>Click or tap to enter a dat</w:t>
          </w:r>
        </w:p>
      </w:docPartBody>
    </w:docPart>
    <w:docPart>
      <w:docPartPr>
        <w:name w:val="BF3072E35FBF474EB128661F2CFE037F"/>
        <w:category>
          <w:name w:val="General"/>
          <w:gallery w:val="placeholder"/>
        </w:category>
        <w:types>
          <w:type w:val="bbPlcHdr"/>
        </w:types>
        <w:behaviors>
          <w:behavior w:val="content"/>
        </w:behaviors>
        <w:guid w:val="{FC4DA29F-9F07-400B-8C32-2A53039C7906}"/>
      </w:docPartPr>
      <w:docPartBody>
        <w:p w:rsidR="009A6D7E" w:rsidRDefault="009A6D7E" w:rsidP="009A6D7E">
          <w:pPr>
            <w:pStyle w:val="BF3072E35FBF474EB128661F2CFE037F"/>
          </w:pPr>
          <w:r w:rsidRPr="00356EA8">
            <w:rPr>
              <w:rStyle w:val="PlaceholderText"/>
            </w:rPr>
            <w:t>Click or tap to enter a date.</w:t>
          </w:r>
        </w:p>
      </w:docPartBody>
    </w:docPart>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9A6D7E" w:rsidP="009A6D7E">
          <w:pPr>
            <w:pStyle w:val="388A6D1B9D4A4EFD893D84B09E19A967"/>
          </w:pPr>
          <w:r w:rsidRPr="00D059B3">
            <w:rPr>
              <w:rStyle w:val="PlaceholderText"/>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9A6D7E" w:rsidP="009A6D7E">
          <w:pPr>
            <w:pStyle w:val="5B3817D34D394BB8A87042184D0B3B00"/>
          </w:pPr>
          <w:r w:rsidRPr="00D059B3">
            <w:rPr>
              <w:rStyle w:val="PlaceholderText"/>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9A6D7E" w:rsidP="009A6D7E">
          <w:pPr>
            <w:pStyle w:val="C28CEFD562474BD9946E549850B4F053"/>
          </w:pPr>
          <w:r w:rsidRPr="00D059B3">
            <w:rPr>
              <w:rStyle w:val="PlaceholderText"/>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9A6D7E" w:rsidP="009A6D7E">
          <w:pPr>
            <w:pStyle w:val="D4B37354BC1B4BDC9D65CC32F8FA4D3A"/>
          </w:pPr>
          <w:r w:rsidRPr="00D059B3">
            <w:rPr>
              <w:rStyle w:val="PlaceholderText"/>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9A6D7E" w:rsidP="009A6D7E">
          <w:pPr>
            <w:pStyle w:val="92E63FF75F5E4A0BAB8C97E7B9B41A77"/>
          </w:pPr>
          <w:r w:rsidRPr="00D059B3">
            <w:rPr>
              <w:rStyle w:val="PlaceholderText"/>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9A6D7E" w:rsidP="009A6D7E">
          <w:pPr>
            <w:pStyle w:val="FD2FC61E2ECA4606BB5595484FCD1D4C"/>
          </w:pPr>
          <w:r w:rsidRPr="00D059B3">
            <w:rPr>
              <w:rStyle w:val="PlaceholderText"/>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9A6D7E" w:rsidP="009A6D7E">
          <w:pPr>
            <w:pStyle w:val="FB5B586844B941AB85E6B5FBEDA1B1FF"/>
          </w:pPr>
          <w:r w:rsidRPr="00D059B3">
            <w:rPr>
              <w:rStyle w:val="PlaceholderText"/>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9A6D7E" w:rsidP="009A6D7E">
          <w:pPr>
            <w:pStyle w:val="42054E1B6D0C4962A9016D33E9F50BAC"/>
          </w:pPr>
          <w:r w:rsidRPr="00D059B3">
            <w:rPr>
              <w:rStyle w:val="PlaceholderText"/>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9A6D7E" w:rsidP="009A6D7E">
          <w:pPr>
            <w:pStyle w:val="0E8AA28FE4B940E1B228F0ED80E94CD7"/>
          </w:pPr>
          <w:r w:rsidRPr="00D059B3">
            <w:rPr>
              <w:rStyle w:val="PlaceholderText"/>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9A6D7E" w:rsidP="009A6D7E">
          <w:pPr>
            <w:pStyle w:val="B3932FD4F1F6440B9B6633E1E6887D47"/>
          </w:pPr>
          <w:r w:rsidRPr="00D059B3">
            <w:rPr>
              <w:rStyle w:val="PlaceholderText"/>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9A6D7E" w:rsidP="009A6D7E">
          <w:pPr>
            <w:pStyle w:val="5065A3646FC64F13B438E552679967DF"/>
          </w:pPr>
          <w:r w:rsidRPr="00D059B3">
            <w:rPr>
              <w:rStyle w:val="PlaceholderText"/>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9A6D7E" w:rsidP="009A6D7E">
          <w:pPr>
            <w:pStyle w:val="C5CB1153E9DC4FC09B38E208235FAE03"/>
          </w:pPr>
          <w:r w:rsidRPr="00D059B3">
            <w:rPr>
              <w:rStyle w:val="PlaceholderText"/>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9A6D7E" w:rsidP="009A6D7E">
          <w:pPr>
            <w:pStyle w:val="7C2866173C5B4A9AA22DCDDFB7BA0FEE"/>
          </w:pPr>
          <w:r w:rsidRPr="00D059B3">
            <w:rPr>
              <w:rStyle w:val="PlaceholderText"/>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9A6D7E" w:rsidP="009A6D7E">
          <w:pPr>
            <w:pStyle w:val="14AEDBBEEC5347BD96A8F7D0CE20CDC4"/>
          </w:pPr>
          <w:r w:rsidRPr="00D059B3">
            <w:rPr>
              <w:rStyle w:val="PlaceholderText"/>
            </w:rPr>
            <w:t>Choose an item.</w:t>
          </w:r>
        </w:p>
      </w:docPartBody>
    </w:docPart>
    <w:docPart>
      <w:docPartPr>
        <w:name w:val="9CB031EE5523428495CDDEC1323E9C08"/>
        <w:category>
          <w:name w:val="General"/>
          <w:gallery w:val="placeholder"/>
        </w:category>
        <w:types>
          <w:type w:val="bbPlcHdr"/>
        </w:types>
        <w:behaviors>
          <w:behavior w:val="content"/>
        </w:behaviors>
        <w:guid w:val="{70682926-C80B-4E5A-B1A7-665531821362}"/>
      </w:docPartPr>
      <w:docPartBody>
        <w:p w:rsidR="00880948" w:rsidRDefault="00880948" w:rsidP="00880948">
          <w:pPr>
            <w:pStyle w:val="9CB031EE5523428495CDDEC1323E9C08"/>
          </w:pPr>
          <w:r w:rsidRPr="00CF1E3C">
            <w:rPr>
              <w:rStyle w:val="PlaceholderText"/>
            </w:rPr>
            <w:t>Click or tap here to enter text.</w:t>
          </w:r>
        </w:p>
      </w:docPartBody>
    </w:docPart>
    <w:docPart>
      <w:docPartPr>
        <w:name w:val="645CBB67B4A34EDC8C0C6AF95C8A3652"/>
        <w:category>
          <w:name w:val="General"/>
          <w:gallery w:val="placeholder"/>
        </w:category>
        <w:types>
          <w:type w:val="bbPlcHdr"/>
        </w:types>
        <w:behaviors>
          <w:behavior w:val="content"/>
        </w:behaviors>
        <w:guid w:val="{41A4667D-5EF4-499B-8E96-6E1CB8227148}"/>
      </w:docPartPr>
      <w:docPartBody>
        <w:p w:rsidR="0034440E" w:rsidRDefault="0034440E" w:rsidP="0034440E">
          <w:pPr>
            <w:pStyle w:val="645CBB67B4A34EDC8C0C6AF95C8A3652"/>
          </w:pPr>
          <w:r w:rsidRPr="00D059B3">
            <w:rPr>
              <w:rStyle w:val="PlaceholderText"/>
            </w:rPr>
            <w:t>Choose an item.</w:t>
          </w:r>
        </w:p>
      </w:docPartBody>
    </w:docPart>
    <w:docPart>
      <w:docPartPr>
        <w:name w:val="7CD18A2F7C0B41E192B7C126D5E6A31E"/>
        <w:category>
          <w:name w:val="General"/>
          <w:gallery w:val="placeholder"/>
        </w:category>
        <w:types>
          <w:type w:val="bbPlcHdr"/>
        </w:types>
        <w:behaviors>
          <w:behavior w:val="content"/>
        </w:behaviors>
        <w:guid w:val="{CA9F8B70-798F-43EB-AE7A-CF66D9549219}"/>
      </w:docPartPr>
      <w:docPartBody>
        <w:p w:rsidR="00286C85" w:rsidRDefault="00286C85" w:rsidP="00286C85">
          <w:pPr>
            <w:pStyle w:val="7CD18A2F7C0B41E192B7C126D5E6A31E"/>
          </w:pPr>
          <w:r w:rsidRPr="00D059B3">
            <w:rPr>
              <w:rStyle w:val="PlaceholderText"/>
            </w:rPr>
            <w:t>Choose an item.</w:t>
          </w:r>
        </w:p>
      </w:docPartBody>
    </w:docPart>
    <w:docPart>
      <w:docPartPr>
        <w:name w:val="4426275AB6094246BCA0FFC3C56E6607"/>
        <w:category>
          <w:name w:val="General"/>
          <w:gallery w:val="placeholder"/>
        </w:category>
        <w:types>
          <w:type w:val="bbPlcHdr"/>
        </w:types>
        <w:behaviors>
          <w:behavior w:val="content"/>
        </w:behaviors>
        <w:guid w:val="{8AB23FE2-5343-4C91-88A5-E71C1D274B74}"/>
      </w:docPartPr>
      <w:docPartBody>
        <w:p w:rsidR="00CE61BC" w:rsidRDefault="0060090F" w:rsidP="0060090F">
          <w:pPr>
            <w:pStyle w:val="4426275AB6094246BCA0FFC3C56E6607"/>
          </w:pPr>
          <w:r w:rsidRPr="00556A68">
            <w:rPr>
              <w:rStyle w:val="PlaceholderText"/>
              <w:color w:val="000000" w:themeColor="text1"/>
              <w:sz w:val="22"/>
            </w:rPr>
            <w:t>Choose an item.</w:t>
          </w:r>
        </w:p>
      </w:docPartBody>
    </w:docPart>
    <w:docPart>
      <w:docPartPr>
        <w:name w:val="6986EFE265294A5BA3AAE59395C4FE2C"/>
        <w:category>
          <w:name w:val="General"/>
          <w:gallery w:val="placeholder"/>
        </w:category>
        <w:types>
          <w:type w:val="bbPlcHdr"/>
        </w:types>
        <w:behaviors>
          <w:behavior w:val="content"/>
        </w:behaviors>
        <w:guid w:val="{2E92BCAA-486C-4F1E-AE2F-38BEC10BA665}"/>
      </w:docPartPr>
      <w:docPartBody>
        <w:p w:rsidR="00CE61BC" w:rsidRDefault="0060090F" w:rsidP="0060090F">
          <w:pPr>
            <w:pStyle w:val="6986EFE265294A5BA3AAE59395C4FE2C"/>
          </w:pPr>
          <w:r w:rsidRPr="00556A68">
            <w:rPr>
              <w:rStyle w:val="PlaceholderText"/>
              <w:color w:val="000000" w:themeColor="text1"/>
              <w:sz w:val="22"/>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171F19"/>
    <w:rsid w:val="00185B19"/>
    <w:rsid w:val="00217ED1"/>
    <w:rsid w:val="0028611A"/>
    <w:rsid w:val="00286C85"/>
    <w:rsid w:val="002B2957"/>
    <w:rsid w:val="002D7707"/>
    <w:rsid w:val="002F13E7"/>
    <w:rsid w:val="0034440E"/>
    <w:rsid w:val="003625A4"/>
    <w:rsid w:val="00395F81"/>
    <w:rsid w:val="00466B53"/>
    <w:rsid w:val="004F22AE"/>
    <w:rsid w:val="005B5A2F"/>
    <w:rsid w:val="0060090F"/>
    <w:rsid w:val="006064C0"/>
    <w:rsid w:val="006437F4"/>
    <w:rsid w:val="0064466C"/>
    <w:rsid w:val="006E7D08"/>
    <w:rsid w:val="00765F84"/>
    <w:rsid w:val="00784B81"/>
    <w:rsid w:val="007939BE"/>
    <w:rsid w:val="00842F7E"/>
    <w:rsid w:val="00880948"/>
    <w:rsid w:val="00897B05"/>
    <w:rsid w:val="008A440D"/>
    <w:rsid w:val="008F48A8"/>
    <w:rsid w:val="00983C7F"/>
    <w:rsid w:val="009A6D7E"/>
    <w:rsid w:val="00A25CEA"/>
    <w:rsid w:val="00A97901"/>
    <w:rsid w:val="00AD4240"/>
    <w:rsid w:val="00AD60E0"/>
    <w:rsid w:val="00B2229B"/>
    <w:rsid w:val="00B23B67"/>
    <w:rsid w:val="00B25E77"/>
    <w:rsid w:val="00B457A5"/>
    <w:rsid w:val="00B755F2"/>
    <w:rsid w:val="00BE61F5"/>
    <w:rsid w:val="00CE61BC"/>
    <w:rsid w:val="00D45475"/>
    <w:rsid w:val="00DB68B4"/>
    <w:rsid w:val="00E66A39"/>
    <w:rsid w:val="00EA659E"/>
    <w:rsid w:val="00EB4CC6"/>
    <w:rsid w:val="00ED2EE8"/>
    <w:rsid w:val="00F06046"/>
    <w:rsid w:val="00F263E8"/>
    <w:rsid w:val="00FA3190"/>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0090F"/>
    <w:rPr>
      <w:color w:val="808080"/>
    </w:rPr>
  </w:style>
  <w:style w:type="paragraph" w:customStyle="1" w:styleId="8AE7575299D242148F722730EF63F580">
    <w:name w:val="8AE7575299D242148F722730EF63F580"/>
    <w:rsid w:val="009A6D7E"/>
  </w:style>
  <w:style w:type="paragraph" w:customStyle="1" w:styleId="2CBF52B7B0924341B36F22FBE4542C2E">
    <w:name w:val="2CBF52B7B0924341B36F22FBE4542C2E"/>
    <w:rsid w:val="009A6D7E"/>
  </w:style>
  <w:style w:type="paragraph" w:customStyle="1" w:styleId="43855315E1B94353981432B146D738DC">
    <w:name w:val="43855315E1B94353981432B146D738DC"/>
    <w:rsid w:val="009A6D7E"/>
  </w:style>
  <w:style w:type="paragraph" w:customStyle="1" w:styleId="4B21250211DB45EBB9C5D08276D9CD0C">
    <w:name w:val="4B21250211DB45EBB9C5D08276D9CD0C"/>
    <w:rsid w:val="009A6D7E"/>
  </w:style>
  <w:style w:type="paragraph" w:customStyle="1" w:styleId="BF3072E35FBF474EB128661F2CFE037F">
    <w:name w:val="BF3072E35FBF474EB128661F2CFE037F"/>
    <w:rsid w:val="009A6D7E"/>
  </w:style>
  <w:style w:type="paragraph" w:customStyle="1" w:styleId="645CBB67B4A34EDC8C0C6AF95C8A3652">
    <w:name w:val="645CBB67B4A34EDC8C0C6AF95C8A3652"/>
    <w:rsid w:val="0034440E"/>
  </w:style>
  <w:style w:type="paragraph" w:customStyle="1" w:styleId="388A6D1B9D4A4EFD893D84B09E19A967">
    <w:name w:val="388A6D1B9D4A4EFD893D84B09E19A967"/>
    <w:rsid w:val="009A6D7E"/>
  </w:style>
  <w:style w:type="paragraph" w:customStyle="1" w:styleId="5B3817D34D394BB8A87042184D0B3B00">
    <w:name w:val="5B3817D34D394BB8A87042184D0B3B00"/>
    <w:rsid w:val="009A6D7E"/>
  </w:style>
  <w:style w:type="paragraph" w:customStyle="1" w:styleId="C28CEFD562474BD9946E549850B4F053">
    <w:name w:val="C28CEFD562474BD9946E549850B4F053"/>
    <w:rsid w:val="009A6D7E"/>
  </w:style>
  <w:style w:type="paragraph" w:customStyle="1" w:styleId="D4B37354BC1B4BDC9D65CC32F8FA4D3A">
    <w:name w:val="D4B37354BC1B4BDC9D65CC32F8FA4D3A"/>
    <w:rsid w:val="009A6D7E"/>
  </w:style>
  <w:style w:type="paragraph" w:customStyle="1" w:styleId="92E63FF75F5E4A0BAB8C97E7B9B41A77">
    <w:name w:val="92E63FF75F5E4A0BAB8C97E7B9B41A77"/>
    <w:rsid w:val="009A6D7E"/>
  </w:style>
  <w:style w:type="paragraph" w:customStyle="1" w:styleId="FD2FC61E2ECA4606BB5595484FCD1D4C">
    <w:name w:val="FD2FC61E2ECA4606BB5595484FCD1D4C"/>
    <w:rsid w:val="009A6D7E"/>
  </w:style>
  <w:style w:type="paragraph" w:customStyle="1" w:styleId="FB5B586844B941AB85E6B5FBEDA1B1FF">
    <w:name w:val="FB5B586844B941AB85E6B5FBEDA1B1FF"/>
    <w:rsid w:val="009A6D7E"/>
  </w:style>
  <w:style w:type="paragraph" w:customStyle="1" w:styleId="42054E1B6D0C4962A9016D33E9F50BAC">
    <w:name w:val="42054E1B6D0C4962A9016D33E9F50BAC"/>
    <w:rsid w:val="009A6D7E"/>
  </w:style>
  <w:style w:type="paragraph" w:customStyle="1" w:styleId="0E8AA28FE4B940E1B228F0ED80E94CD7">
    <w:name w:val="0E8AA28FE4B940E1B228F0ED80E94CD7"/>
    <w:rsid w:val="009A6D7E"/>
  </w:style>
  <w:style w:type="paragraph" w:customStyle="1" w:styleId="B3932FD4F1F6440B9B6633E1E6887D47">
    <w:name w:val="B3932FD4F1F6440B9B6633E1E6887D47"/>
    <w:rsid w:val="009A6D7E"/>
  </w:style>
  <w:style w:type="paragraph" w:customStyle="1" w:styleId="5065A3646FC64F13B438E552679967DF">
    <w:name w:val="5065A3646FC64F13B438E552679967DF"/>
    <w:rsid w:val="009A6D7E"/>
  </w:style>
  <w:style w:type="paragraph" w:customStyle="1" w:styleId="C5CB1153E9DC4FC09B38E208235FAE03">
    <w:name w:val="C5CB1153E9DC4FC09B38E208235FAE03"/>
    <w:rsid w:val="009A6D7E"/>
  </w:style>
  <w:style w:type="paragraph" w:customStyle="1" w:styleId="7C2866173C5B4A9AA22DCDDFB7BA0FEE">
    <w:name w:val="7C2866173C5B4A9AA22DCDDFB7BA0FEE"/>
    <w:rsid w:val="009A6D7E"/>
  </w:style>
  <w:style w:type="paragraph" w:customStyle="1" w:styleId="14AEDBBEEC5347BD96A8F7D0CE20CDC4">
    <w:name w:val="14AEDBBEEC5347BD96A8F7D0CE20CDC4"/>
    <w:rsid w:val="009A6D7E"/>
  </w:style>
  <w:style w:type="paragraph" w:customStyle="1" w:styleId="9CB031EE5523428495CDDEC1323E9C08">
    <w:name w:val="9CB031EE5523428495CDDEC1323E9C08"/>
    <w:rsid w:val="00880948"/>
  </w:style>
  <w:style w:type="paragraph" w:customStyle="1" w:styleId="7CD18A2F7C0B41E192B7C126D5E6A31E">
    <w:name w:val="7CD18A2F7C0B41E192B7C126D5E6A31E"/>
    <w:rsid w:val="00286C85"/>
  </w:style>
  <w:style w:type="paragraph" w:customStyle="1" w:styleId="4426275AB6094246BCA0FFC3C56E6607">
    <w:name w:val="4426275AB6094246BCA0FFC3C56E6607"/>
    <w:rsid w:val="0060090F"/>
    <w:pPr>
      <w:spacing w:line="278" w:lineRule="auto"/>
    </w:pPr>
    <w:rPr>
      <w:sz w:val="24"/>
      <w:szCs w:val="24"/>
    </w:rPr>
  </w:style>
  <w:style w:type="paragraph" w:customStyle="1" w:styleId="6986EFE265294A5BA3AAE59395C4FE2C">
    <w:name w:val="6986EFE265294A5BA3AAE59395C4FE2C"/>
    <w:rsid w:val="0060090F"/>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3.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60</Value>
      <Value>90</Value>
      <Value>38</Value>
      <Value>3</Value>
      <Value>51</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Document_x0020_Number xmlns="e4664c3e-f049-4574-bd7d-7499d2032cca" xsi:nil="true"/>
  </documentManagement>
</p:properties>
</file>

<file path=customXml/itemProps1.xml><?xml version="1.0" encoding="utf-8"?>
<ds:datastoreItem xmlns:ds="http://schemas.openxmlformats.org/officeDocument/2006/customXml" ds:itemID="{63D3D1CE-6FCD-46D4-B32D-C20FF10C5830}">
  <ds:schemaRefs>
    <ds:schemaRef ds:uri="http://schemas.openxmlformats.org/officeDocument/2006/bibliography"/>
  </ds:schemaRefs>
</ds:datastoreItem>
</file>

<file path=customXml/itemProps2.xml><?xml version="1.0" encoding="utf-8"?>
<ds:datastoreItem xmlns:ds="http://schemas.openxmlformats.org/officeDocument/2006/customXml" ds:itemID="{885730BA-B1E2-4488-8D7D-D312C90663D4}">
  <ds:schemaRefs>
    <ds:schemaRef ds:uri="Microsoft.SharePoint.Taxonomy.ContentTypeSync"/>
  </ds:schemaRefs>
</ds:datastoreItem>
</file>

<file path=customXml/itemProps3.xml><?xml version="1.0" encoding="utf-8"?>
<ds:datastoreItem xmlns:ds="http://schemas.openxmlformats.org/officeDocument/2006/customXml" ds:itemID="{E7B88A8C-E02F-41E7-8DD4-5CA0D08128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A24B932-7782-4E2E-B720-0DF168845216}">
  <ds:schemaRefs>
    <ds:schemaRef ds:uri="http://schemas.microsoft.com/sharepoint/v3/contenttype/forms"/>
  </ds:schemaRefs>
</ds:datastoreItem>
</file>

<file path=customXml/itemProps5.xml><?xml version="1.0" encoding="utf-8"?>
<ds:datastoreItem xmlns:ds="http://schemas.openxmlformats.org/officeDocument/2006/customXml" ds:itemID="{85228012-8E2A-4487-9C0B-8DB10CEA5E17}">
  <ds:schemaRefs>
    <ds:schemaRef ds:uri="http://schemas.microsoft.com/office/2006/metadata/properties"/>
    <ds:schemaRef ds:uri="http://schemas.microsoft.com/office/infopath/2007/PartnerControls"/>
    <ds:schemaRef ds:uri="e4664c3e-f049-4574-bd7d-7499d2032cca"/>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51</Pages>
  <Words>19126</Words>
  <Characters>105002</Characters>
  <Application>Microsoft Office Word</Application>
  <DocSecurity>0</DocSecurity>
  <Lines>2625</Lines>
  <Paragraphs>1216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Manar, Jenny (MDE)</cp:lastModifiedBy>
  <cp:revision>13</cp:revision>
  <dcterms:created xsi:type="dcterms:W3CDTF">2026-04-13T16:58:00Z</dcterms:created>
  <dcterms:modified xsi:type="dcterms:W3CDTF">2026-04-13T19:03:00Z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2021-03-30T18:13:22Z</vt:lpwstr>
  </property>
  <property fmtid="{D5CDD505-2E9C-101B-9397-08002B2CF9AE}" pid="13" name="kfc2e9f34b584e09a4dfad45193fd617">
    <vt:lpwstr>All Employees|6bc884fa-9dfb-49ce-af07-824c4a8a1ac0</vt:lpwstr>
  </property>
  <property fmtid="{D5CDD505-2E9C-101B-9397-08002B2CF9AE}" pid="14" name="Type_x0020_Keyword">
    <vt:lpwstr>90;#Template|e539783f-af07-412f-87c2-3668423b470a</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25100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y fmtid="{D5CDD505-2E9C-101B-9397-08002B2CF9AE}" pid="37" name="Content_x0020_Audience">
    <vt:lpwstr>3;#All Employees|6bc884fa-9dfb-49ce-af07-824c4a8a1ac0</vt:lpwstr>
  </property>
  <property fmtid="{D5CDD505-2E9C-101B-9397-08002B2CF9AE}" pid="38" name="Topic_x0020_Keyword">
    <vt:lpwstr>38;#Request for Proposal (RFP)|7ea4685b-331b-44d7-a9a9-6b180e358369;#60;#Solicitation Development|a986a1b4-74ee-4c4f-930f-def8b3ec40f0;#48;#Statement of Work (SOW)|3b43da1a-c77c-4e16-b9cf-ae163e7b4810;#51;#Terms and Conditions|c7872349-1dd5-4c27-b900-725bc311577b</vt:lpwstr>
  </property>
</Properties>
</file>